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1C7BD">
      <w:pPr>
        <w:jc w:val="center"/>
        <w:rPr>
          <w:rFonts w:hint="eastAsia" w:ascii="方正小标宋简体" w:hAnsi="黑体" w:eastAsia="方正小标宋简体"/>
          <w:sz w:val="52"/>
          <w:szCs w:val="52"/>
        </w:rPr>
      </w:pPr>
      <w:bookmarkStart w:id="0" w:name="_GoBack"/>
      <w:r>
        <w:rPr>
          <w:rFonts w:hint="eastAsia" w:ascii="方正小标宋简体" w:hAnsi="黑体" w:eastAsia="方正小标宋简体"/>
          <w:sz w:val="52"/>
          <w:szCs w:val="52"/>
          <w:lang w:eastAsia="zh-CN"/>
        </w:rPr>
        <w:t>西藏自治区</w:t>
      </w:r>
      <w:r>
        <w:rPr>
          <w:rFonts w:hint="eastAsia" w:ascii="方正小标宋简体" w:hAnsi="黑体" w:eastAsia="方正小标宋简体"/>
          <w:sz w:val="52"/>
          <w:szCs w:val="52"/>
        </w:rPr>
        <w:t>地震安全性评价</w:t>
      </w:r>
      <w:r>
        <w:rPr>
          <w:rFonts w:hint="eastAsia" w:ascii="方正小标宋简体" w:hAnsi="黑体" w:eastAsia="方正小标宋简体"/>
          <w:sz w:val="52"/>
          <w:szCs w:val="52"/>
          <w:lang w:val="en-US" w:eastAsia="zh-CN"/>
        </w:rPr>
        <w:t>单位</w:t>
      </w:r>
      <w:r>
        <w:rPr>
          <w:rFonts w:hint="eastAsia" w:ascii="方正小标宋简体" w:hAnsi="黑体" w:eastAsia="方正小标宋简体"/>
          <w:sz w:val="52"/>
          <w:szCs w:val="52"/>
        </w:rPr>
        <w:t>初次信用评价资料</w:t>
      </w:r>
    </w:p>
    <w:bookmarkEnd w:id="0"/>
    <w:p w14:paraId="759DF7C0">
      <w:pPr>
        <w:jc w:val="center"/>
        <w:rPr>
          <w:rFonts w:ascii="楷体_GB2312" w:hAnsi="黑体" w:eastAsia="楷体_GB2312"/>
          <w:sz w:val="44"/>
          <w:szCs w:val="44"/>
        </w:rPr>
      </w:pPr>
      <w:r>
        <w:rPr>
          <w:rFonts w:hint="eastAsia" w:ascii="楷体_GB2312" w:hAnsi="黑体" w:eastAsia="楷体_GB2312"/>
          <w:sz w:val="44"/>
          <w:szCs w:val="44"/>
        </w:rPr>
        <w:t>（模板）</w:t>
      </w:r>
    </w:p>
    <w:p w14:paraId="14848B17">
      <w:pPr>
        <w:jc w:val="center"/>
        <w:rPr>
          <w:rFonts w:ascii="黑体" w:hAnsi="黑体" w:eastAsia="黑体"/>
          <w:sz w:val="52"/>
          <w:szCs w:val="52"/>
        </w:rPr>
      </w:pPr>
    </w:p>
    <w:p w14:paraId="69F43B6B">
      <w:pPr>
        <w:jc w:val="center"/>
        <w:rPr>
          <w:rFonts w:ascii="黑体" w:hAnsi="黑体" w:eastAsia="黑体"/>
          <w:sz w:val="52"/>
          <w:szCs w:val="52"/>
        </w:rPr>
      </w:pPr>
    </w:p>
    <w:p w14:paraId="46A4FE18">
      <w:pPr>
        <w:jc w:val="center"/>
        <w:rPr>
          <w:rFonts w:ascii="黑体" w:hAnsi="黑体" w:eastAsia="黑体"/>
          <w:sz w:val="52"/>
          <w:szCs w:val="52"/>
        </w:rPr>
      </w:pPr>
    </w:p>
    <w:p w14:paraId="652DFA17">
      <w:pPr>
        <w:jc w:val="center"/>
        <w:rPr>
          <w:rFonts w:hint="default" w:ascii="黑体" w:hAnsi="黑体" w:eastAsia="黑体"/>
          <w:color w:val="FF0000"/>
          <w:sz w:val="52"/>
          <w:szCs w:val="52"/>
          <w:highlight w:val="yellow"/>
          <w:lang w:val="en-US" w:eastAsia="zh-CN"/>
        </w:rPr>
      </w:pPr>
      <w:r>
        <w:rPr>
          <w:rFonts w:hint="eastAsia" w:ascii="黑体" w:hAnsi="黑体" w:eastAsia="黑体"/>
          <w:color w:val="FF0000"/>
          <w:sz w:val="52"/>
          <w:szCs w:val="52"/>
          <w:highlight w:val="yellow"/>
          <w:lang w:val="en-US" w:eastAsia="zh-CN"/>
        </w:rPr>
        <w:t>描黄部分需要重点注意理解要求</w:t>
      </w:r>
    </w:p>
    <w:p w14:paraId="31FB3D81">
      <w:pPr>
        <w:jc w:val="center"/>
        <w:rPr>
          <w:rFonts w:ascii="宋体" w:hAnsi="宋体" w:eastAsia="宋体"/>
          <w:sz w:val="32"/>
          <w:szCs w:val="32"/>
        </w:rPr>
      </w:pPr>
    </w:p>
    <w:p w14:paraId="703FCB13">
      <w:pPr>
        <w:jc w:val="center"/>
        <w:rPr>
          <w:rFonts w:ascii="宋体" w:hAnsi="宋体" w:eastAsia="宋体"/>
          <w:sz w:val="32"/>
          <w:szCs w:val="32"/>
        </w:rPr>
      </w:pPr>
    </w:p>
    <w:p w14:paraId="2D6B40CC">
      <w:pPr>
        <w:jc w:val="center"/>
        <w:rPr>
          <w:rFonts w:ascii="宋体" w:hAnsi="宋体" w:eastAsia="宋体"/>
          <w:sz w:val="32"/>
          <w:szCs w:val="32"/>
        </w:rPr>
      </w:pPr>
    </w:p>
    <w:p w14:paraId="76DE2D0C">
      <w:pPr>
        <w:pStyle w:val="2"/>
        <w:rPr>
          <w:rFonts w:ascii="宋体" w:hAnsi="宋体" w:eastAsia="宋体"/>
          <w:sz w:val="32"/>
          <w:szCs w:val="32"/>
        </w:rPr>
      </w:pPr>
    </w:p>
    <w:p w14:paraId="1E4069B4">
      <w:pPr>
        <w:pStyle w:val="2"/>
        <w:rPr>
          <w:rFonts w:ascii="宋体" w:hAnsi="宋体" w:eastAsia="宋体"/>
          <w:sz w:val="32"/>
          <w:szCs w:val="32"/>
        </w:rPr>
      </w:pPr>
    </w:p>
    <w:p w14:paraId="5DFBD6F3">
      <w:pPr>
        <w:pStyle w:val="2"/>
        <w:rPr>
          <w:rFonts w:ascii="宋体" w:hAnsi="宋体" w:eastAsia="宋体"/>
          <w:sz w:val="32"/>
          <w:szCs w:val="32"/>
        </w:rPr>
      </w:pPr>
    </w:p>
    <w:p w14:paraId="450C55A3">
      <w:pPr>
        <w:pStyle w:val="2"/>
        <w:rPr>
          <w:rFonts w:ascii="宋体" w:hAnsi="宋体" w:eastAsia="宋体"/>
          <w:sz w:val="32"/>
          <w:szCs w:val="32"/>
        </w:rPr>
      </w:pPr>
    </w:p>
    <w:p w14:paraId="55160179">
      <w:pPr>
        <w:pStyle w:val="2"/>
        <w:rPr>
          <w:rFonts w:ascii="宋体" w:hAnsi="宋体" w:eastAsia="宋体"/>
          <w:sz w:val="32"/>
          <w:szCs w:val="32"/>
        </w:rPr>
      </w:pPr>
    </w:p>
    <w:p w14:paraId="035566AC">
      <w:pPr>
        <w:jc w:val="center"/>
        <w:rPr>
          <w:rFonts w:ascii="仿宋_GB2312" w:hAnsi="宋体" w:eastAsia="仿宋_GB2312"/>
          <w:sz w:val="32"/>
          <w:szCs w:val="32"/>
        </w:rPr>
      </w:pPr>
      <w:r>
        <w:rPr>
          <w:rFonts w:hint="eastAsia" w:ascii="仿宋_GB2312" w:hAnsi="宋体" w:eastAsia="仿宋_GB2312"/>
          <w:sz w:val="32"/>
          <w:szCs w:val="32"/>
        </w:rPr>
        <w:t>XX单位</w:t>
      </w:r>
      <w:r>
        <w:rPr>
          <w:rFonts w:hint="eastAsia" w:ascii="仿宋_GB2312" w:hAnsi="宋体" w:eastAsia="仿宋_GB2312"/>
          <w:color w:val="FF0000"/>
          <w:sz w:val="32"/>
          <w:szCs w:val="32"/>
          <w:highlight w:val="yellow"/>
        </w:rPr>
        <w:t>（加盖</w:t>
      </w:r>
      <w:r>
        <w:rPr>
          <w:rFonts w:ascii="仿宋_GB2312" w:hAnsi="宋体" w:eastAsia="仿宋_GB2312"/>
          <w:color w:val="FF0000"/>
          <w:sz w:val="32"/>
          <w:szCs w:val="32"/>
          <w:highlight w:val="yellow"/>
        </w:rPr>
        <w:t>公章</w:t>
      </w:r>
      <w:r>
        <w:rPr>
          <w:rFonts w:hint="eastAsia" w:ascii="仿宋_GB2312" w:hAnsi="宋体" w:eastAsia="仿宋_GB2312"/>
          <w:color w:val="FF0000"/>
          <w:sz w:val="32"/>
          <w:szCs w:val="32"/>
          <w:highlight w:val="yellow"/>
        </w:rPr>
        <w:t>）</w:t>
      </w:r>
    </w:p>
    <w:p w14:paraId="7A14407E">
      <w:pPr>
        <w:jc w:val="center"/>
        <w:rPr>
          <w:rFonts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年</w:t>
      </w:r>
      <w:r>
        <w:rPr>
          <w:rFonts w:ascii="仿宋_GB2312" w:hAnsi="宋体" w:eastAsia="仿宋_GB2312"/>
          <w:sz w:val="32"/>
          <w:szCs w:val="32"/>
        </w:rPr>
        <w:t xml:space="preserve">  </w:t>
      </w:r>
      <w:r>
        <w:rPr>
          <w:rFonts w:hint="eastAsia" w:ascii="仿宋_GB2312" w:hAnsi="宋体" w:eastAsia="仿宋_GB2312"/>
          <w:sz w:val="32"/>
          <w:szCs w:val="32"/>
        </w:rPr>
        <w:t>月</w:t>
      </w:r>
      <w:r>
        <w:rPr>
          <w:rFonts w:ascii="仿宋_GB2312" w:hAnsi="宋体" w:eastAsia="仿宋_GB2312"/>
          <w:sz w:val="32"/>
          <w:szCs w:val="32"/>
        </w:rPr>
        <w:t xml:space="preserve">  </w:t>
      </w:r>
      <w:r>
        <w:rPr>
          <w:rFonts w:hint="eastAsia" w:ascii="仿宋_GB2312" w:hAnsi="宋体" w:eastAsia="仿宋_GB2312"/>
          <w:sz w:val="32"/>
          <w:szCs w:val="32"/>
        </w:rPr>
        <w:t>日</w:t>
      </w:r>
    </w:p>
    <w:p w14:paraId="7E7895C8">
      <w:pPr>
        <w:jc w:val="center"/>
        <w:rPr>
          <w:rFonts w:ascii="方正小标宋_GBK" w:hAnsi="黑体" w:eastAsia="方正小标宋_GBK"/>
          <w:sz w:val="44"/>
          <w:szCs w:val="44"/>
        </w:rPr>
      </w:pPr>
    </w:p>
    <w:p w14:paraId="31722271">
      <w:pPr>
        <w:jc w:val="center"/>
        <w:rPr>
          <w:rFonts w:ascii="方正小标宋简体" w:hAnsi="黑体" w:eastAsia="方正小标宋简体"/>
          <w:sz w:val="44"/>
          <w:szCs w:val="44"/>
        </w:rPr>
      </w:pPr>
      <w:r>
        <w:rPr>
          <w:rFonts w:hint="eastAsia" w:ascii="方正小标宋简体" w:hAnsi="黑体" w:eastAsia="方正小标宋简体"/>
          <w:sz w:val="44"/>
          <w:szCs w:val="44"/>
        </w:rPr>
        <w:t>目  录</w:t>
      </w:r>
    </w:p>
    <w:p w14:paraId="15F8E78E">
      <w:pPr>
        <w:rPr>
          <w:rFonts w:ascii="仿宋_GB2312" w:hAnsi="宋体" w:eastAsia="仿宋_GB2312" w:cs="宋体"/>
          <w:sz w:val="32"/>
          <w:szCs w:val="32"/>
        </w:rPr>
      </w:pPr>
      <w:r>
        <w:rPr>
          <w:rFonts w:hint="eastAsia" w:ascii="仿宋_GB2312" w:hAnsi="宋体" w:eastAsia="仿宋_GB2312" w:cs="宋体"/>
          <w:sz w:val="32"/>
          <w:szCs w:val="32"/>
        </w:rPr>
        <w:t>1.地震安全性评价单位信息承诺表····················x</w:t>
      </w:r>
    </w:p>
    <w:p w14:paraId="66A4FADA">
      <w:pPr>
        <w:rPr>
          <w:rFonts w:ascii="仿宋_GB2312" w:hAnsi="宋体" w:eastAsia="仿宋_GB2312" w:cs="宋体"/>
          <w:sz w:val="32"/>
          <w:szCs w:val="32"/>
        </w:rPr>
      </w:pPr>
      <w:r>
        <w:rPr>
          <w:rFonts w:hint="eastAsia" w:ascii="仿宋_GB2312" w:hAnsi="宋体" w:eastAsia="仿宋_GB2312" w:cs="宋体"/>
          <w:sz w:val="32"/>
          <w:szCs w:val="32"/>
        </w:rPr>
        <w:t>2.地震安全性评价从业单位承诺书····················x</w:t>
      </w:r>
    </w:p>
    <w:p w14:paraId="33773EA9">
      <w:pPr>
        <w:rPr>
          <w:rFonts w:ascii="仿宋_GB2312" w:hAnsi="宋体" w:eastAsia="仿宋_GB2312" w:cs="宋体"/>
          <w:sz w:val="32"/>
          <w:szCs w:val="32"/>
        </w:rPr>
      </w:pPr>
      <w:r>
        <w:rPr>
          <w:rFonts w:hint="eastAsia" w:ascii="仿宋_GB2312" w:hAnsi="宋体" w:eastAsia="仿宋_GB2312" w:cs="宋体"/>
          <w:sz w:val="32"/>
          <w:szCs w:val="32"/>
        </w:rPr>
        <w:t>3.从业条件证明材料································x</w:t>
      </w:r>
    </w:p>
    <w:p w14:paraId="3CBBBD1F">
      <w:pPr>
        <w:jc w:val="left"/>
        <w:rPr>
          <w:rFonts w:ascii="仿宋_GB2312" w:hAnsi="宋体" w:eastAsia="仿宋_GB2312" w:cs="宋体"/>
          <w:sz w:val="32"/>
          <w:szCs w:val="32"/>
        </w:rPr>
      </w:pPr>
      <w:r>
        <w:rPr>
          <w:rFonts w:hint="eastAsia" w:ascii="仿宋_GB2312" w:hAnsi="宋体" w:eastAsia="仿宋_GB2312" w:cs="宋体"/>
          <w:sz w:val="32"/>
          <w:szCs w:val="32"/>
        </w:rPr>
        <w:t>4.办公</w:t>
      </w:r>
      <w:r>
        <w:rPr>
          <w:rFonts w:hint="eastAsia" w:ascii="仿宋_GB2312" w:hAnsi="宋体" w:eastAsia="仿宋_GB2312" w:cs="宋体"/>
          <w:sz w:val="32"/>
          <w:szCs w:val="32"/>
          <w:lang w:val="en-US" w:eastAsia="zh-CN"/>
        </w:rPr>
        <w:t>环境照片及</w:t>
      </w:r>
      <w:r>
        <w:rPr>
          <w:rFonts w:hint="eastAsia" w:ascii="仿宋_GB2312" w:hAnsi="宋体" w:eastAsia="仿宋_GB2312" w:cs="宋体"/>
          <w:sz w:val="32"/>
          <w:szCs w:val="32"/>
        </w:rPr>
        <w:t>产权证</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或房屋租赁合同</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···········x</w:t>
      </w:r>
    </w:p>
    <w:p w14:paraId="5BFB00D3">
      <w:pPr>
        <w:jc w:val="left"/>
        <w:rPr>
          <w:rFonts w:ascii="仿宋_GB2312" w:hAnsi="宋体" w:eastAsia="仿宋_GB2312" w:cs="宋体"/>
          <w:sz w:val="32"/>
          <w:szCs w:val="32"/>
        </w:rPr>
      </w:pPr>
      <w:r>
        <w:rPr>
          <w:rFonts w:hint="eastAsia" w:ascii="仿宋_GB2312" w:hAnsi="宋体" w:eastAsia="仿宋_GB2312" w:cs="宋体"/>
          <w:sz w:val="32"/>
          <w:szCs w:val="32"/>
        </w:rPr>
        <w:t>5.技术装备及专业软件系统··························x</w:t>
      </w:r>
    </w:p>
    <w:p w14:paraId="7A09D12B">
      <w:pPr>
        <w:jc w:val="left"/>
        <w:rPr>
          <w:rFonts w:ascii="仿宋_GB2312" w:hAnsi="宋体" w:eastAsia="仿宋_GB2312" w:cs="宋体"/>
          <w:sz w:val="32"/>
          <w:szCs w:val="32"/>
        </w:rPr>
      </w:pPr>
      <w:r>
        <w:rPr>
          <w:rFonts w:hint="eastAsia" w:ascii="仿宋_GB2312" w:hAnsi="宋体" w:eastAsia="仿宋_GB2312" w:cs="宋体"/>
          <w:sz w:val="32"/>
          <w:szCs w:val="32"/>
        </w:rPr>
        <w:t>6.质量管理体系相关制度文件························x</w:t>
      </w:r>
    </w:p>
    <w:p w14:paraId="5DDA8B2A">
      <w:pPr>
        <w:jc w:val="left"/>
        <w:rPr>
          <w:rFonts w:hint="eastAsia" w:ascii="仿宋_GB2312" w:hAnsi="宋体" w:eastAsia="仿宋_GB2312" w:cs="宋体"/>
          <w:sz w:val="32"/>
          <w:szCs w:val="32"/>
        </w:rPr>
      </w:pPr>
      <w:r>
        <w:rPr>
          <w:rFonts w:hint="eastAsia" w:ascii="仿宋_GB2312" w:hAnsi="宋体" w:eastAsia="仿宋_GB2312" w:cs="宋体"/>
          <w:sz w:val="32"/>
          <w:szCs w:val="32"/>
        </w:rPr>
        <w:t>7.地震安全性评价主要业绩表·························x</w:t>
      </w:r>
    </w:p>
    <w:p w14:paraId="5D1F5E60">
      <w:pPr>
        <w:jc w:val="lef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8.2024年度地震安全性评价工作开展情况</w:t>
      </w:r>
      <w:r>
        <w:rPr>
          <w:rFonts w:hint="eastAsia" w:ascii="仿宋_GB2312" w:hAnsi="宋体" w:eastAsia="仿宋_GB2312" w:cs="宋体"/>
          <w:sz w:val="32"/>
          <w:szCs w:val="32"/>
        </w:rPr>
        <w:t>···············x</w:t>
      </w:r>
    </w:p>
    <w:p w14:paraId="42121692">
      <w:pPr>
        <w:numPr>
          <w:ilvl w:val="0"/>
          <w:numId w:val="0"/>
        </w:numPr>
        <w:jc w:val="left"/>
        <w:rPr>
          <w:rFonts w:hint="eastAsia" w:ascii="仿宋_GB2312" w:hAnsi="宋体" w:eastAsia="仿宋_GB2312" w:cs="宋体"/>
          <w:sz w:val="32"/>
          <w:szCs w:val="32"/>
          <w:lang w:val="en-US" w:eastAsia="zh-CN"/>
        </w:rPr>
      </w:pPr>
      <w:r>
        <w:rPr>
          <w:rFonts w:hint="eastAsia" w:ascii="仿宋_GB2312" w:hAnsi="宋体" w:eastAsia="仿宋_GB2312" w:cs="宋体"/>
          <w:kern w:val="2"/>
          <w:sz w:val="32"/>
          <w:szCs w:val="32"/>
          <w:lang w:val="en-US" w:eastAsia="zh-CN" w:bidi="ar-SA"/>
        </w:rPr>
        <w:t>9.</w:t>
      </w:r>
      <w:r>
        <w:rPr>
          <w:rFonts w:hint="eastAsia" w:ascii="仿宋_GB2312" w:hAnsi="宋体" w:eastAsia="仿宋_GB2312" w:cs="宋体"/>
          <w:sz w:val="32"/>
          <w:szCs w:val="32"/>
          <w:lang w:val="en-US" w:eastAsia="zh-CN"/>
        </w:rPr>
        <w:t>国家级及省部级荣誉信息</w:t>
      </w:r>
      <w:r>
        <w:rPr>
          <w:rFonts w:hint="eastAsia" w:ascii="仿宋_GB2312" w:hAnsi="宋体" w:eastAsia="仿宋_GB2312" w:cs="宋体"/>
          <w:sz w:val="32"/>
          <w:szCs w:val="32"/>
        </w:rPr>
        <w:t>···························x</w:t>
      </w:r>
    </w:p>
    <w:p w14:paraId="3EC5C32C">
      <w:pPr>
        <w:jc w:val="both"/>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 xml:space="preserve">10.其他应依法报送的信息 </w:t>
      </w:r>
      <w:r>
        <w:rPr>
          <w:rFonts w:hint="eastAsia" w:ascii="仿宋_GB2312" w:hAnsi="宋体" w:eastAsia="仿宋_GB2312" w:cs="宋体"/>
          <w:sz w:val="32"/>
          <w:szCs w:val="32"/>
        </w:rPr>
        <w:t>··························x</w:t>
      </w:r>
    </w:p>
    <w:p w14:paraId="0ABD28B0">
      <w:pPr>
        <w:pStyle w:val="2"/>
        <w:ind w:left="0" w:leftChars="0" w:firstLine="0" w:firstLineChars="0"/>
        <w:rPr>
          <w:rFonts w:hint="default" w:eastAsia="仿宋_GB2312"/>
          <w:lang w:val="en-US" w:eastAsia="zh-CN"/>
        </w:rPr>
      </w:pPr>
      <w:r>
        <w:rPr>
          <w:rFonts w:hint="eastAsia" w:ascii="仿宋_GB2312" w:hAnsi="宋体" w:eastAsia="仿宋_GB2312" w:cs="宋体"/>
          <w:sz w:val="32"/>
          <w:szCs w:val="32"/>
          <w:lang w:val="en-US" w:eastAsia="zh-CN"/>
        </w:rPr>
        <w:t>11.信用自评表</w:t>
      </w:r>
      <w:r>
        <w:rPr>
          <w:rFonts w:hint="eastAsia" w:ascii="仿宋_GB2312" w:hAnsi="宋体" w:eastAsia="仿宋_GB2312" w:cs="宋体"/>
          <w:sz w:val="32"/>
          <w:szCs w:val="32"/>
        </w:rPr>
        <w:t>······································x</w:t>
      </w:r>
    </w:p>
    <w:p w14:paraId="3BD17FC9">
      <w:pPr>
        <w:jc w:val="center"/>
        <w:rPr>
          <w:rFonts w:ascii="仿宋_GB2312" w:hAnsi="宋体" w:eastAsia="仿宋_GB2312"/>
          <w:sz w:val="32"/>
          <w:szCs w:val="32"/>
        </w:rPr>
      </w:pPr>
    </w:p>
    <w:p w14:paraId="261465B4">
      <w:pPr>
        <w:jc w:val="center"/>
        <w:rPr>
          <w:rFonts w:ascii="仿宋_GB2312" w:hAnsi="宋体" w:eastAsia="仿宋_GB2312"/>
          <w:sz w:val="32"/>
          <w:szCs w:val="32"/>
        </w:rPr>
      </w:pPr>
    </w:p>
    <w:p w14:paraId="1C7D2652">
      <w:pPr>
        <w:jc w:val="center"/>
        <w:rPr>
          <w:rFonts w:ascii="仿宋_GB2312" w:hAnsi="宋体" w:eastAsia="仿宋_GB2312"/>
          <w:sz w:val="32"/>
          <w:szCs w:val="32"/>
        </w:rPr>
      </w:pPr>
    </w:p>
    <w:p w14:paraId="07BD185E">
      <w:pPr>
        <w:jc w:val="center"/>
        <w:rPr>
          <w:rFonts w:ascii="仿宋_GB2312" w:hAnsi="宋体" w:eastAsia="仿宋_GB2312"/>
          <w:sz w:val="32"/>
          <w:szCs w:val="32"/>
        </w:rPr>
      </w:pPr>
    </w:p>
    <w:p w14:paraId="31C2FDFC">
      <w:pPr>
        <w:jc w:val="center"/>
        <w:rPr>
          <w:rFonts w:ascii="宋体" w:hAnsi="宋体" w:eastAsia="宋体"/>
          <w:sz w:val="32"/>
          <w:szCs w:val="32"/>
        </w:rPr>
      </w:pPr>
    </w:p>
    <w:p w14:paraId="6933BA9D">
      <w:pPr>
        <w:jc w:val="center"/>
        <w:rPr>
          <w:rFonts w:ascii="宋体" w:hAnsi="宋体" w:eastAsia="宋体"/>
          <w:sz w:val="32"/>
          <w:szCs w:val="32"/>
        </w:rPr>
      </w:pPr>
    </w:p>
    <w:p w14:paraId="24ADF0FB">
      <w:pPr>
        <w:jc w:val="center"/>
        <w:rPr>
          <w:rFonts w:ascii="宋体" w:hAnsi="宋体" w:eastAsia="宋体"/>
          <w:sz w:val="32"/>
          <w:szCs w:val="32"/>
        </w:rPr>
      </w:pPr>
    </w:p>
    <w:p w14:paraId="4B075A55">
      <w:pPr>
        <w:jc w:val="center"/>
        <w:rPr>
          <w:rFonts w:ascii="宋体" w:hAnsi="宋体" w:eastAsia="宋体"/>
          <w:sz w:val="32"/>
          <w:szCs w:val="32"/>
        </w:rPr>
      </w:pPr>
    </w:p>
    <w:p w14:paraId="3F6A91F2">
      <w:pPr>
        <w:jc w:val="center"/>
        <w:rPr>
          <w:rFonts w:ascii="宋体" w:hAnsi="宋体" w:eastAsia="宋体"/>
          <w:sz w:val="32"/>
          <w:szCs w:val="32"/>
        </w:rPr>
      </w:pPr>
    </w:p>
    <w:p w14:paraId="36B3B07F">
      <w:pPr>
        <w:jc w:val="center"/>
        <w:rPr>
          <w:rFonts w:ascii="宋体" w:hAnsi="宋体" w:eastAsia="宋体"/>
          <w:sz w:val="32"/>
          <w:szCs w:val="32"/>
        </w:rPr>
      </w:pPr>
    </w:p>
    <w:p w14:paraId="6DB22307">
      <w:pPr>
        <w:widowControl/>
        <w:spacing w:line="570" w:lineRule="exact"/>
        <w:jc w:val="center"/>
        <w:rPr>
          <w:rFonts w:hint="eastAsia" w:ascii="方正小标宋简体" w:hAnsi="方正小标宋简体" w:eastAsia="方正小标宋简体" w:cs="方正小标宋简体"/>
          <w:color w:val="auto"/>
          <w:spacing w:val="0"/>
          <w:sz w:val="44"/>
          <w:szCs w:val="44"/>
        </w:rPr>
      </w:pPr>
      <w:r>
        <w:rPr>
          <w:rFonts w:hint="default" w:ascii="方正小标宋简体" w:hAnsi="方正小标宋简体" w:eastAsia="方正小标宋简体" w:cs="方正小标宋简体"/>
          <w:color w:val="auto"/>
          <w:spacing w:val="0"/>
          <w:sz w:val="44"/>
          <w:szCs w:val="44"/>
          <w:lang w:val="en"/>
        </w:rPr>
        <w:t>地震安全性评价单位</w:t>
      </w:r>
      <w:r>
        <w:rPr>
          <w:rFonts w:hint="eastAsia" w:ascii="方正小标宋简体" w:hAnsi="方正小标宋简体" w:eastAsia="方正小标宋简体" w:cs="方正小标宋简体"/>
          <w:color w:val="auto"/>
          <w:spacing w:val="0"/>
          <w:sz w:val="44"/>
          <w:szCs w:val="44"/>
        </w:rPr>
        <w:t>信息承诺表</w:t>
      </w:r>
    </w:p>
    <w:p w14:paraId="1A99C1F9">
      <w:pPr>
        <w:pStyle w:val="12"/>
        <w:widowControl w:val="0"/>
        <w:spacing w:line="240" w:lineRule="exact"/>
        <w:rPr>
          <w:rFonts w:ascii="Calibri" w:hAnsi="Calibri" w:cs="Times New Roman"/>
          <w:color w:val="auto"/>
          <w:spacing w:val="0"/>
          <w:kern w:val="2"/>
          <w:sz w:val="32"/>
          <w:szCs w:val="24"/>
          <w:lang w:val="en-US" w:eastAsia="zh-CN" w:bidi="ar-SA"/>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62"/>
        <w:gridCol w:w="687"/>
        <w:gridCol w:w="101"/>
        <w:gridCol w:w="92"/>
        <w:gridCol w:w="752"/>
        <w:gridCol w:w="701"/>
        <w:gridCol w:w="180"/>
        <w:gridCol w:w="540"/>
        <w:gridCol w:w="916"/>
        <w:gridCol w:w="14"/>
        <w:gridCol w:w="262"/>
        <w:gridCol w:w="714"/>
        <w:gridCol w:w="604"/>
        <w:gridCol w:w="159"/>
        <w:gridCol w:w="556"/>
        <w:gridCol w:w="1008"/>
      </w:tblGrid>
      <w:tr w14:paraId="1F67B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14:paraId="0D070DC8">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单位名称</w:t>
            </w:r>
          </w:p>
        </w:tc>
        <w:tc>
          <w:tcPr>
            <w:tcW w:w="7286" w:type="dxa"/>
            <w:gridSpan w:val="15"/>
            <w:noWrap w:val="0"/>
            <w:tcMar>
              <w:top w:w="28" w:type="dxa"/>
              <w:left w:w="28" w:type="dxa"/>
              <w:bottom w:w="28" w:type="dxa"/>
              <w:right w:w="28" w:type="dxa"/>
            </w:tcMar>
            <w:vAlign w:val="center"/>
          </w:tcPr>
          <w:p w14:paraId="69735418">
            <w:pPr>
              <w:snapToGrid w:val="0"/>
              <w:spacing w:line="440" w:lineRule="exact"/>
              <w:jc w:val="center"/>
              <w:rPr>
                <w:rFonts w:hint="eastAsia" w:ascii="仿宋_GB2312" w:hAnsi="仿宋_GB2312" w:eastAsia="仿宋_GB2312" w:cs="仿宋_GB2312"/>
                <w:color w:val="auto"/>
                <w:spacing w:val="0"/>
                <w:sz w:val="24"/>
                <w:szCs w:val="24"/>
              </w:rPr>
            </w:pPr>
          </w:p>
        </w:tc>
      </w:tr>
      <w:tr w14:paraId="6845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vMerge w:val="restart"/>
            <w:noWrap w:val="0"/>
            <w:tcMar>
              <w:top w:w="28" w:type="dxa"/>
              <w:left w:w="28" w:type="dxa"/>
              <w:bottom w:w="28" w:type="dxa"/>
              <w:right w:w="28" w:type="dxa"/>
            </w:tcMar>
            <w:vAlign w:val="center"/>
          </w:tcPr>
          <w:p w14:paraId="1E5FA2AB">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单位性质</w:t>
            </w:r>
          </w:p>
        </w:tc>
        <w:tc>
          <w:tcPr>
            <w:tcW w:w="687" w:type="dxa"/>
            <w:vMerge w:val="restart"/>
            <w:noWrap w:val="0"/>
            <w:tcMar>
              <w:top w:w="28" w:type="dxa"/>
              <w:left w:w="28" w:type="dxa"/>
              <w:bottom w:w="28" w:type="dxa"/>
              <w:right w:w="28" w:type="dxa"/>
            </w:tcMar>
            <w:vAlign w:val="center"/>
          </w:tcPr>
          <w:p w14:paraId="46FB4377">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事业</w:t>
            </w:r>
          </w:p>
        </w:tc>
        <w:tc>
          <w:tcPr>
            <w:tcW w:w="1646" w:type="dxa"/>
            <w:gridSpan w:val="4"/>
            <w:noWrap w:val="0"/>
            <w:tcMar>
              <w:top w:w="28" w:type="dxa"/>
              <w:left w:w="28" w:type="dxa"/>
              <w:bottom w:w="28" w:type="dxa"/>
              <w:right w:w="28" w:type="dxa"/>
            </w:tcMar>
            <w:vAlign w:val="center"/>
          </w:tcPr>
          <w:p w14:paraId="03C39854">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全额拨款</w:t>
            </w:r>
          </w:p>
        </w:tc>
        <w:tc>
          <w:tcPr>
            <w:tcW w:w="720" w:type="dxa"/>
            <w:gridSpan w:val="2"/>
            <w:noWrap w:val="0"/>
            <w:tcMar>
              <w:top w:w="28" w:type="dxa"/>
              <w:left w:w="28" w:type="dxa"/>
              <w:bottom w:w="28" w:type="dxa"/>
              <w:right w:w="28" w:type="dxa"/>
            </w:tcMar>
            <w:vAlign w:val="center"/>
          </w:tcPr>
          <w:p w14:paraId="3D6ECA7C">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w:t>
            </w:r>
          </w:p>
        </w:tc>
        <w:tc>
          <w:tcPr>
            <w:tcW w:w="916" w:type="dxa"/>
            <w:vMerge w:val="restart"/>
            <w:noWrap w:val="0"/>
            <w:tcMar>
              <w:top w:w="28" w:type="dxa"/>
              <w:left w:w="28" w:type="dxa"/>
              <w:bottom w:w="28" w:type="dxa"/>
              <w:right w:w="28" w:type="dxa"/>
            </w:tcMar>
            <w:vAlign w:val="center"/>
          </w:tcPr>
          <w:p w14:paraId="59D79500">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企业</w:t>
            </w:r>
          </w:p>
        </w:tc>
        <w:tc>
          <w:tcPr>
            <w:tcW w:w="1594" w:type="dxa"/>
            <w:gridSpan w:val="4"/>
            <w:noWrap w:val="0"/>
            <w:tcMar>
              <w:top w:w="28" w:type="dxa"/>
              <w:left w:w="28" w:type="dxa"/>
              <w:bottom w:w="28" w:type="dxa"/>
              <w:right w:w="28" w:type="dxa"/>
            </w:tcMar>
            <w:vAlign w:val="center"/>
          </w:tcPr>
          <w:p w14:paraId="0E4EDC21">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国有企业</w:t>
            </w:r>
          </w:p>
        </w:tc>
        <w:tc>
          <w:tcPr>
            <w:tcW w:w="1723" w:type="dxa"/>
            <w:gridSpan w:val="3"/>
            <w:noWrap w:val="0"/>
            <w:tcMar>
              <w:top w:w="28" w:type="dxa"/>
              <w:left w:w="28" w:type="dxa"/>
              <w:bottom w:w="28" w:type="dxa"/>
              <w:right w:w="28" w:type="dxa"/>
            </w:tcMar>
            <w:vAlign w:val="center"/>
          </w:tcPr>
          <w:p w14:paraId="509AC81E">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w:t>
            </w:r>
          </w:p>
        </w:tc>
      </w:tr>
      <w:tr w14:paraId="03B5B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vMerge w:val="continue"/>
            <w:noWrap w:val="0"/>
            <w:tcMar>
              <w:top w:w="28" w:type="dxa"/>
              <w:left w:w="28" w:type="dxa"/>
              <w:bottom w:w="28" w:type="dxa"/>
              <w:right w:w="28" w:type="dxa"/>
            </w:tcMar>
            <w:vAlign w:val="center"/>
          </w:tcPr>
          <w:p w14:paraId="11D0DCFC">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687" w:type="dxa"/>
            <w:vMerge w:val="continue"/>
            <w:noWrap w:val="0"/>
            <w:tcMar>
              <w:top w:w="28" w:type="dxa"/>
              <w:left w:w="28" w:type="dxa"/>
              <w:bottom w:w="28" w:type="dxa"/>
              <w:right w:w="28" w:type="dxa"/>
            </w:tcMar>
            <w:vAlign w:val="center"/>
          </w:tcPr>
          <w:p w14:paraId="3B25977C">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1646" w:type="dxa"/>
            <w:gridSpan w:val="4"/>
            <w:noWrap w:val="0"/>
            <w:tcMar>
              <w:top w:w="28" w:type="dxa"/>
              <w:left w:w="28" w:type="dxa"/>
              <w:bottom w:w="28" w:type="dxa"/>
              <w:right w:w="28" w:type="dxa"/>
            </w:tcMar>
            <w:vAlign w:val="center"/>
          </w:tcPr>
          <w:p w14:paraId="62859D84">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差额拨款</w:t>
            </w:r>
          </w:p>
        </w:tc>
        <w:tc>
          <w:tcPr>
            <w:tcW w:w="720" w:type="dxa"/>
            <w:gridSpan w:val="2"/>
            <w:noWrap w:val="0"/>
            <w:tcMar>
              <w:top w:w="28" w:type="dxa"/>
              <w:left w:w="28" w:type="dxa"/>
              <w:bottom w:w="28" w:type="dxa"/>
              <w:right w:w="28" w:type="dxa"/>
            </w:tcMar>
            <w:vAlign w:val="center"/>
          </w:tcPr>
          <w:p w14:paraId="0A2D74CA">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w:t>
            </w:r>
          </w:p>
        </w:tc>
        <w:tc>
          <w:tcPr>
            <w:tcW w:w="916" w:type="dxa"/>
            <w:vMerge w:val="continue"/>
            <w:noWrap w:val="0"/>
            <w:tcMar>
              <w:top w:w="28" w:type="dxa"/>
              <w:left w:w="28" w:type="dxa"/>
              <w:bottom w:w="28" w:type="dxa"/>
              <w:right w:w="28" w:type="dxa"/>
            </w:tcMar>
            <w:vAlign w:val="center"/>
          </w:tcPr>
          <w:p w14:paraId="4D33BCD2">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1594" w:type="dxa"/>
            <w:gridSpan w:val="4"/>
            <w:noWrap w:val="0"/>
            <w:tcMar>
              <w:top w:w="28" w:type="dxa"/>
              <w:left w:w="28" w:type="dxa"/>
              <w:bottom w:w="28" w:type="dxa"/>
              <w:right w:w="28" w:type="dxa"/>
            </w:tcMar>
            <w:vAlign w:val="center"/>
          </w:tcPr>
          <w:p w14:paraId="7002BE9E">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集体企业</w:t>
            </w:r>
          </w:p>
        </w:tc>
        <w:tc>
          <w:tcPr>
            <w:tcW w:w="1723" w:type="dxa"/>
            <w:gridSpan w:val="3"/>
            <w:noWrap w:val="0"/>
            <w:tcMar>
              <w:top w:w="28" w:type="dxa"/>
              <w:left w:w="28" w:type="dxa"/>
              <w:bottom w:w="28" w:type="dxa"/>
              <w:right w:w="28" w:type="dxa"/>
            </w:tcMar>
            <w:vAlign w:val="center"/>
          </w:tcPr>
          <w:p w14:paraId="13E9B25C">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w:t>
            </w:r>
          </w:p>
        </w:tc>
      </w:tr>
      <w:tr w14:paraId="473B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vMerge w:val="continue"/>
            <w:noWrap w:val="0"/>
            <w:tcMar>
              <w:top w:w="28" w:type="dxa"/>
              <w:left w:w="28" w:type="dxa"/>
              <w:bottom w:w="28" w:type="dxa"/>
              <w:right w:w="28" w:type="dxa"/>
            </w:tcMar>
            <w:vAlign w:val="center"/>
          </w:tcPr>
          <w:p w14:paraId="26082B3C">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687" w:type="dxa"/>
            <w:vMerge w:val="continue"/>
            <w:noWrap w:val="0"/>
            <w:tcMar>
              <w:top w:w="28" w:type="dxa"/>
              <w:left w:w="28" w:type="dxa"/>
              <w:bottom w:w="28" w:type="dxa"/>
              <w:right w:w="28" w:type="dxa"/>
            </w:tcMar>
            <w:vAlign w:val="center"/>
          </w:tcPr>
          <w:p w14:paraId="6D2ECF5E">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1646" w:type="dxa"/>
            <w:gridSpan w:val="4"/>
            <w:noWrap w:val="0"/>
            <w:tcMar>
              <w:top w:w="28" w:type="dxa"/>
              <w:left w:w="28" w:type="dxa"/>
              <w:bottom w:w="28" w:type="dxa"/>
              <w:right w:w="28" w:type="dxa"/>
            </w:tcMar>
            <w:vAlign w:val="center"/>
          </w:tcPr>
          <w:p w14:paraId="36C67061">
            <w:pPr>
              <w:tabs>
                <w:tab w:val="center" w:pos="4153"/>
                <w:tab w:val="right" w:pos="8306"/>
              </w:tabs>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自收自支</w:t>
            </w:r>
          </w:p>
        </w:tc>
        <w:tc>
          <w:tcPr>
            <w:tcW w:w="720" w:type="dxa"/>
            <w:gridSpan w:val="2"/>
            <w:noWrap w:val="0"/>
            <w:tcMar>
              <w:top w:w="28" w:type="dxa"/>
              <w:left w:w="28" w:type="dxa"/>
              <w:bottom w:w="28" w:type="dxa"/>
              <w:right w:w="28" w:type="dxa"/>
            </w:tcMar>
            <w:vAlign w:val="center"/>
          </w:tcPr>
          <w:p w14:paraId="2E59BDA7">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w:t>
            </w:r>
          </w:p>
        </w:tc>
        <w:tc>
          <w:tcPr>
            <w:tcW w:w="916" w:type="dxa"/>
            <w:vMerge w:val="continue"/>
            <w:noWrap w:val="0"/>
            <w:tcMar>
              <w:top w:w="28" w:type="dxa"/>
              <w:left w:w="28" w:type="dxa"/>
              <w:bottom w:w="28" w:type="dxa"/>
              <w:right w:w="28" w:type="dxa"/>
            </w:tcMar>
            <w:vAlign w:val="center"/>
          </w:tcPr>
          <w:p w14:paraId="6FB461C6">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1594" w:type="dxa"/>
            <w:gridSpan w:val="4"/>
            <w:noWrap w:val="0"/>
            <w:tcMar>
              <w:top w:w="28" w:type="dxa"/>
              <w:left w:w="28" w:type="dxa"/>
              <w:bottom w:w="28" w:type="dxa"/>
              <w:right w:w="28" w:type="dxa"/>
            </w:tcMar>
            <w:vAlign w:val="center"/>
          </w:tcPr>
          <w:p w14:paraId="22BF262E">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私营企业</w:t>
            </w:r>
          </w:p>
        </w:tc>
        <w:tc>
          <w:tcPr>
            <w:tcW w:w="1723" w:type="dxa"/>
            <w:gridSpan w:val="3"/>
            <w:noWrap w:val="0"/>
            <w:tcMar>
              <w:top w:w="28" w:type="dxa"/>
              <w:left w:w="28" w:type="dxa"/>
              <w:bottom w:w="28" w:type="dxa"/>
              <w:right w:w="28" w:type="dxa"/>
            </w:tcMar>
            <w:vAlign w:val="center"/>
          </w:tcPr>
          <w:p w14:paraId="296FA875">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w:t>
            </w:r>
          </w:p>
        </w:tc>
      </w:tr>
      <w:tr w14:paraId="68AFF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vMerge w:val="continue"/>
            <w:noWrap w:val="0"/>
            <w:tcMar>
              <w:top w:w="28" w:type="dxa"/>
              <w:left w:w="28" w:type="dxa"/>
              <w:bottom w:w="28" w:type="dxa"/>
              <w:right w:w="28" w:type="dxa"/>
            </w:tcMar>
            <w:vAlign w:val="center"/>
          </w:tcPr>
          <w:p w14:paraId="20CD2D64">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687" w:type="dxa"/>
            <w:vMerge w:val="continue"/>
            <w:noWrap w:val="0"/>
            <w:tcMar>
              <w:top w:w="28" w:type="dxa"/>
              <w:left w:w="28" w:type="dxa"/>
              <w:bottom w:w="28" w:type="dxa"/>
              <w:right w:w="28" w:type="dxa"/>
            </w:tcMar>
            <w:vAlign w:val="center"/>
          </w:tcPr>
          <w:p w14:paraId="273CF5D9">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1646" w:type="dxa"/>
            <w:gridSpan w:val="4"/>
            <w:noWrap w:val="0"/>
            <w:tcMar>
              <w:top w:w="28" w:type="dxa"/>
              <w:left w:w="28" w:type="dxa"/>
              <w:bottom w:w="28" w:type="dxa"/>
              <w:right w:w="28" w:type="dxa"/>
            </w:tcMar>
            <w:vAlign w:val="center"/>
          </w:tcPr>
          <w:p w14:paraId="5042CE16">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其    他</w:t>
            </w:r>
          </w:p>
        </w:tc>
        <w:tc>
          <w:tcPr>
            <w:tcW w:w="720" w:type="dxa"/>
            <w:gridSpan w:val="2"/>
            <w:noWrap w:val="0"/>
            <w:tcMar>
              <w:top w:w="28" w:type="dxa"/>
              <w:left w:w="28" w:type="dxa"/>
              <w:bottom w:w="28" w:type="dxa"/>
              <w:right w:w="28" w:type="dxa"/>
            </w:tcMar>
            <w:vAlign w:val="center"/>
          </w:tcPr>
          <w:p w14:paraId="01F4BBE5">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w:t>
            </w:r>
          </w:p>
        </w:tc>
        <w:tc>
          <w:tcPr>
            <w:tcW w:w="916" w:type="dxa"/>
            <w:vMerge w:val="continue"/>
            <w:noWrap w:val="0"/>
            <w:tcMar>
              <w:top w:w="28" w:type="dxa"/>
              <w:left w:w="28" w:type="dxa"/>
              <w:bottom w:w="28" w:type="dxa"/>
              <w:right w:w="28" w:type="dxa"/>
            </w:tcMar>
            <w:vAlign w:val="center"/>
          </w:tcPr>
          <w:p w14:paraId="125CF8CF">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1594" w:type="dxa"/>
            <w:gridSpan w:val="4"/>
            <w:noWrap w:val="0"/>
            <w:tcMar>
              <w:top w:w="28" w:type="dxa"/>
              <w:left w:w="28" w:type="dxa"/>
              <w:bottom w:w="28" w:type="dxa"/>
              <w:right w:w="28" w:type="dxa"/>
            </w:tcMar>
            <w:vAlign w:val="center"/>
          </w:tcPr>
          <w:p w14:paraId="48D0A657">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其    他</w:t>
            </w:r>
          </w:p>
        </w:tc>
        <w:tc>
          <w:tcPr>
            <w:tcW w:w="1723" w:type="dxa"/>
            <w:gridSpan w:val="3"/>
            <w:noWrap w:val="0"/>
            <w:tcMar>
              <w:top w:w="28" w:type="dxa"/>
              <w:left w:w="28" w:type="dxa"/>
              <w:bottom w:w="28" w:type="dxa"/>
              <w:right w:w="28" w:type="dxa"/>
            </w:tcMar>
            <w:vAlign w:val="center"/>
          </w:tcPr>
          <w:p w14:paraId="3573A3FC">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w:t>
            </w:r>
          </w:p>
        </w:tc>
      </w:tr>
      <w:tr w14:paraId="4EA1A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14:paraId="56DEE54C">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注册地址</w:t>
            </w:r>
          </w:p>
        </w:tc>
        <w:tc>
          <w:tcPr>
            <w:tcW w:w="3969" w:type="dxa"/>
            <w:gridSpan w:val="8"/>
            <w:noWrap w:val="0"/>
            <w:tcMar>
              <w:top w:w="28" w:type="dxa"/>
              <w:left w:w="28" w:type="dxa"/>
              <w:bottom w:w="28" w:type="dxa"/>
              <w:right w:w="28" w:type="dxa"/>
            </w:tcMar>
            <w:vAlign w:val="center"/>
          </w:tcPr>
          <w:p w14:paraId="2285805D">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1594" w:type="dxa"/>
            <w:gridSpan w:val="4"/>
            <w:noWrap w:val="0"/>
            <w:tcMar>
              <w:top w:w="28" w:type="dxa"/>
              <w:left w:w="28" w:type="dxa"/>
              <w:bottom w:w="28" w:type="dxa"/>
              <w:right w:w="28" w:type="dxa"/>
            </w:tcMar>
            <w:vAlign w:val="center"/>
          </w:tcPr>
          <w:p w14:paraId="0519464E">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邮编</w:t>
            </w:r>
          </w:p>
        </w:tc>
        <w:tc>
          <w:tcPr>
            <w:tcW w:w="1723" w:type="dxa"/>
            <w:gridSpan w:val="3"/>
            <w:noWrap w:val="0"/>
            <w:tcMar>
              <w:top w:w="28" w:type="dxa"/>
              <w:left w:w="28" w:type="dxa"/>
              <w:bottom w:w="28" w:type="dxa"/>
              <w:right w:w="28" w:type="dxa"/>
            </w:tcMar>
            <w:vAlign w:val="center"/>
          </w:tcPr>
          <w:p w14:paraId="6B9C3220">
            <w:pPr>
              <w:snapToGrid w:val="0"/>
              <w:spacing w:line="440" w:lineRule="exact"/>
              <w:outlineLvl w:val="0"/>
              <w:rPr>
                <w:rFonts w:hint="eastAsia" w:ascii="仿宋_GB2312" w:hAnsi="仿宋_GB2312" w:eastAsia="仿宋_GB2312" w:cs="仿宋_GB2312"/>
                <w:color w:val="auto"/>
                <w:spacing w:val="0"/>
                <w:sz w:val="24"/>
                <w:szCs w:val="24"/>
              </w:rPr>
            </w:pPr>
          </w:p>
        </w:tc>
      </w:tr>
      <w:tr w14:paraId="3B1FE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14:paraId="2045248D">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办公地址</w:t>
            </w:r>
          </w:p>
        </w:tc>
        <w:tc>
          <w:tcPr>
            <w:tcW w:w="3969" w:type="dxa"/>
            <w:gridSpan w:val="8"/>
            <w:noWrap w:val="0"/>
            <w:tcMar>
              <w:top w:w="28" w:type="dxa"/>
              <w:left w:w="28" w:type="dxa"/>
              <w:bottom w:w="28" w:type="dxa"/>
              <w:right w:w="28" w:type="dxa"/>
            </w:tcMar>
            <w:vAlign w:val="center"/>
          </w:tcPr>
          <w:p w14:paraId="49E2E614">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1594" w:type="dxa"/>
            <w:gridSpan w:val="4"/>
            <w:noWrap w:val="0"/>
            <w:tcMar>
              <w:top w:w="28" w:type="dxa"/>
              <w:left w:w="28" w:type="dxa"/>
              <w:bottom w:w="28" w:type="dxa"/>
              <w:right w:w="28" w:type="dxa"/>
            </w:tcMar>
            <w:vAlign w:val="center"/>
          </w:tcPr>
          <w:p w14:paraId="170DCC24">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邮编</w:t>
            </w:r>
          </w:p>
        </w:tc>
        <w:tc>
          <w:tcPr>
            <w:tcW w:w="1723" w:type="dxa"/>
            <w:gridSpan w:val="3"/>
            <w:noWrap w:val="0"/>
            <w:tcMar>
              <w:top w:w="28" w:type="dxa"/>
              <w:left w:w="28" w:type="dxa"/>
              <w:bottom w:w="28" w:type="dxa"/>
              <w:right w:w="28" w:type="dxa"/>
            </w:tcMar>
            <w:vAlign w:val="center"/>
          </w:tcPr>
          <w:p w14:paraId="40F80F83">
            <w:pPr>
              <w:snapToGrid w:val="0"/>
              <w:spacing w:line="440" w:lineRule="exact"/>
              <w:outlineLvl w:val="0"/>
              <w:rPr>
                <w:rFonts w:hint="eastAsia" w:ascii="仿宋_GB2312" w:hAnsi="仿宋_GB2312" w:eastAsia="仿宋_GB2312" w:cs="仿宋_GB2312"/>
                <w:color w:val="auto"/>
                <w:spacing w:val="0"/>
                <w:sz w:val="24"/>
                <w:szCs w:val="24"/>
              </w:rPr>
            </w:pPr>
          </w:p>
        </w:tc>
      </w:tr>
      <w:tr w14:paraId="198F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14:paraId="2A964A23">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法定代表人</w:t>
            </w:r>
          </w:p>
        </w:tc>
        <w:tc>
          <w:tcPr>
            <w:tcW w:w="3969" w:type="dxa"/>
            <w:gridSpan w:val="8"/>
            <w:noWrap w:val="0"/>
            <w:tcMar>
              <w:top w:w="28" w:type="dxa"/>
              <w:left w:w="28" w:type="dxa"/>
              <w:bottom w:w="28" w:type="dxa"/>
              <w:right w:w="28" w:type="dxa"/>
            </w:tcMar>
            <w:vAlign w:val="center"/>
          </w:tcPr>
          <w:p w14:paraId="72B4D9B7">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1594" w:type="dxa"/>
            <w:gridSpan w:val="4"/>
            <w:noWrap w:val="0"/>
            <w:tcMar>
              <w:top w:w="28" w:type="dxa"/>
              <w:left w:w="28" w:type="dxa"/>
              <w:bottom w:w="28" w:type="dxa"/>
              <w:right w:w="28" w:type="dxa"/>
            </w:tcMar>
            <w:vAlign w:val="center"/>
          </w:tcPr>
          <w:p w14:paraId="34678483">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电话</w:t>
            </w:r>
          </w:p>
        </w:tc>
        <w:tc>
          <w:tcPr>
            <w:tcW w:w="1723" w:type="dxa"/>
            <w:gridSpan w:val="3"/>
            <w:noWrap w:val="0"/>
            <w:tcMar>
              <w:top w:w="28" w:type="dxa"/>
              <w:left w:w="28" w:type="dxa"/>
              <w:bottom w:w="28" w:type="dxa"/>
              <w:right w:w="28" w:type="dxa"/>
            </w:tcMar>
            <w:vAlign w:val="center"/>
          </w:tcPr>
          <w:p w14:paraId="43052B37">
            <w:pPr>
              <w:snapToGrid w:val="0"/>
              <w:spacing w:line="440" w:lineRule="exact"/>
              <w:outlineLvl w:val="0"/>
              <w:rPr>
                <w:rFonts w:hint="eastAsia" w:ascii="仿宋_GB2312" w:hAnsi="仿宋_GB2312" w:eastAsia="仿宋_GB2312" w:cs="仿宋_GB2312"/>
                <w:color w:val="auto"/>
                <w:spacing w:val="0"/>
                <w:sz w:val="24"/>
                <w:szCs w:val="24"/>
              </w:rPr>
            </w:pPr>
          </w:p>
        </w:tc>
      </w:tr>
      <w:tr w14:paraId="7C325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14:paraId="4F62F10A">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单位成立时间</w:t>
            </w:r>
          </w:p>
        </w:tc>
        <w:tc>
          <w:tcPr>
            <w:tcW w:w="3969" w:type="dxa"/>
            <w:gridSpan w:val="8"/>
            <w:noWrap w:val="0"/>
            <w:tcMar>
              <w:top w:w="28" w:type="dxa"/>
              <w:left w:w="28" w:type="dxa"/>
              <w:bottom w:w="28" w:type="dxa"/>
              <w:right w:w="28" w:type="dxa"/>
            </w:tcMar>
            <w:vAlign w:val="center"/>
          </w:tcPr>
          <w:p w14:paraId="712176ED">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1594" w:type="dxa"/>
            <w:gridSpan w:val="4"/>
            <w:noWrap w:val="0"/>
            <w:tcMar>
              <w:top w:w="28" w:type="dxa"/>
              <w:left w:w="28" w:type="dxa"/>
              <w:bottom w:w="28" w:type="dxa"/>
              <w:right w:w="28" w:type="dxa"/>
            </w:tcMar>
            <w:vAlign w:val="center"/>
          </w:tcPr>
          <w:p w14:paraId="1700FF43">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单位</w:t>
            </w:r>
            <w:r>
              <w:rPr>
                <w:rFonts w:hint="eastAsia" w:ascii="仿宋_GB2312" w:hAnsi="仿宋_GB2312" w:eastAsia="仿宋_GB2312" w:cs="仿宋_GB2312"/>
                <w:color w:val="auto"/>
                <w:spacing w:val="0"/>
                <w:sz w:val="24"/>
                <w:szCs w:val="24"/>
                <w:lang w:val="en" w:eastAsia="zh-CN"/>
              </w:rPr>
              <w:t>注册</w:t>
            </w:r>
            <w:r>
              <w:rPr>
                <w:rFonts w:hint="eastAsia" w:ascii="仿宋_GB2312" w:hAnsi="仿宋_GB2312" w:eastAsia="仿宋_GB2312" w:cs="仿宋_GB2312"/>
                <w:color w:val="auto"/>
                <w:spacing w:val="0"/>
                <w:sz w:val="24"/>
                <w:szCs w:val="24"/>
              </w:rPr>
              <w:t>时间</w:t>
            </w:r>
          </w:p>
        </w:tc>
        <w:tc>
          <w:tcPr>
            <w:tcW w:w="1723" w:type="dxa"/>
            <w:gridSpan w:val="3"/>
            <w:noWrap w:val="0"/>
            <w:tcMar>
              <w:top w:w="28" w:type="dxa"/>
              <w:left w:w="28" w:type="dxa"/>
              <w:bottom w:w="28" w:type="dxa"/>
              <w:right w:w="28" w:type="dxa"/>
            </w:tcMar>
            <w:vAlign w:val="center"/>
          </w:tcPr>
          <w:p w14:paraId="68F07CBB">
            <w:pPr>
              <w:snapToGrid w:val="0"/>
              <w:spacing w:line="440" w:lineRule="exact"/>
              <w:outlineLvl w:val="0"/>
              <w:rPr>
                <w:rFonts w:hint="eastAsia" w:ascii="仿宋_GB2312" w:hAnsi="仿宋_GB2312" w:eastAsia="仿宋_GB2312" w:cs="仿宋_GB2312"/>
                <w:color w:val="auto"/>
                <w:spacing w:val="0"/>
                <w:sz w:val="24"/>
                <w:szCs w:val="24"/>
              </w:rPr>
            </w:pPr>
          </w:p>
        </w:tc>
      </w:tr>
      <w:tr w14:paraId="04C0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vMerge w:val="restart"/>
            <w:noWrap w:val="0"/>
            <w:tcMar>
              <w:top w:w="28" w:type="dxa"/>
              <w:left w:w="28" w:type="dxa"/>
              <w:bottom w:w="28" w:type="dxa"/>
              <w:right w:w="28" w:type="dxa"/>
            </w:tcMar>
            <w:vAlign w:val="center"/>
          </w:tcPr>
          <w:p w14:paraId="04F02741">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联系人</w:t>
            </w:r>
          </w:p>
        </w:tc>
        <w:tc>
          <w:tcPr>
            <w:tcW w:w="880" w:type="dxa"/>
            <w:gridSpan w:val="3"/>
            <w:vMerge w:val="restart"/>
            <w:noWrap w:val="0"/>
            <w:tcMar>
              <w:top w:w="28" w:type="dxa"/>
              <w:left w:w="28" w:type="dxa"/>
              <w:bottom w:w="28" w:type="dxa"/>
              <w:right w:w="28" w:type="dxa"/>
            </w:tcMar>
            <w:vAlign w:val="center"/>
          </w:tcPr>
          <w:p w14:paraId="76642AE8">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752" w:type="dxa"/>
            <w:vMerge w:val="restart"/>
            <w:noWrap w:val="0"/>
            <w:tcMar>
              <w:top w:w="28" w:type="dxa"/>
              <w:left w:w="28" w:type="dxa"/>
              <w:bottom w:w="28" w:type="dxa"/>
              <w:right w:w="28" w:type="dxa"/>
            </w:tcMar>
            <w:vAlign w:val="center"/>
          </w:tcPr>
          <w:p w14:paraId="64B40B65">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联系</w:t>
            </w:r>
          </w:p>
          <w:p w14:paraId="4FF75A7A">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电话</w:t>
            </w:r>
          </w:p>
        </w:tc>
        <w:tc>
          <w:tcPr>
            <w:tcW w:w="881" w:type="dxa"/>
            <w:gridSpan w:val="2"/>
            <w:noWrap w:val="0"/>
            <w:tcMar>
              <w:top w:w="28" w:type="dxa"/>
              <w:left w:w="28" w:type="dxa"/>
              <w:bottom w:w="28" w:type="dxa"/>
              <w:right w:w="28" w:type="dxa"/>
            </w:tcMar>
            <w:vAlign w:val="center"/>
          </w:tcPr>
          <w:p w14:paraId="1B102950">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lang w:val="en" w:eastAsia="zh-CN"/>
              </w:rPr>
              <w:t>手  机</w:t>
            </w:r>
          </w:p>
        </w:tc>
        <w:tc>
          <w:tcPr>
            <w:tcW w:w="1732" w:type="dxa"/>
            <w:gridSpan w:val="4"/>
            <w:noWrap w:val="0"/>
            <w:tcMar>
              <w:top w:w="28" w:type="dxa"/>
              <w:left w:w="28" w:type="dxa"/>
              <w:bottom w:w="28" w:type="dxa"/>
              <w:right w:w="28" w:type="dxa"/>
            </w:tcMar>
            <w:vAlign w:val="center"/>
          </w:tcPr>
          <w:p w14:paraId="4CEF1CB2">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714" w:type="dxa"/>
            <w:noWrap w:val="0"/>
            <w:tcMar>
              <w:top w:w="28" w:type="dxa"/>
              <w:left w:w="28" w:type="dxa"/>
              <w:bottom w:w="28" w:type="dxa"/>
              <w:right w:w="28" w:type="dxa"/>
            </w:tcMar>
            <w:vAlign w:val="center"/>
          </w:tcPr>
          <w:p w14:paraId="5186F70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传真</w:t>
            </w:r>
          </w:p>
        </w:tc>
        <w:tc>
          <w:tcPr>
            <w:tcW w:w="2327" w:type="dxa"/>
            <w:gridSpan w:val="4"/>
            <w:noWrap w:val="0"/>
            <w:tcMar>
              <w:top w:w="28" w:type="dxa"/>
              <w:left w:w="28" w:type="dxa"/>
              <w:bottom w:w="28" w:type="dxa"/>
              <w:right w:w="28" w:type="dxa"/>
            </w:tcMar>
            <w:vAlign w:val="center"/>
          </w:tcPr>
          <w:p w14:paraId="779BECE8">
            <w:pPr>
              <w:snapToGrid w:val="0"/>
              <w:spacing w:line="440" w:lineRule="exact"/>
              <w:jc w:val="center"/>
              <w:outlineLvl w:val="0"/>
              <w:rPr>
                <w:rFonts w:hint="eastAsia" w:ascii="仿宋_GB2312" w:hAnsi="仿宋_GB2312" w:eastAsia="仿宋_GB2312" w:cs="仿宋_GB2312"/>
                <w:color w:val="auto"/>
                <w:spacing w:val="0"/>
                <w:sz w:val="24"/>
                <w:szCs w:val="24"/>
              </w:rPr>
            </w:pPr>
          </w:p>
        </w:tc>
      </w:tr>
      <w:tr w14:paraId="6D687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vMerge w:val="continue"/>
            <w:noWrap w:val="0"/>
            <w:tcMar>
              <w:top w:w="28" w:type="dxa"/>
              <w:left w:w="28" w:type="dxa"/>
              <w:bottom w:w="28" w:type="dxa"/>
              <w:right w:w="28" w:type="dxa"/>
            </w:tcMar>
            <w:vAlign w:val="center"/>
          </w:tcPr>
          <w:p w14:paraId="5DDF8260">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880" w:type="dxa"/>
            <w:gridSpan w:val="3"/>
            <w:vMerge w:val="continue"/>
            <w:noWrap w:val="0"/>
            <w:tcMar>
              <w:top w:w="28" w:type="dxa"/>
              <w:left w:w="28" w:type="dxa"/>
              <w:bottom w:w="28" w:type="dxa"/>
              <w:right w:w="28" w:type="dxa"/>
            </w:tcMar>
            <w:vAlign w:val="center"/>
          </w:tcPr>
          <w:p w14:paraId="2CDC197D">
            <w:pPr>
              <w:snapToGrid w:val="0"/>
              <w:spacing w:line="440" w:lineRule="exact"/>
              <w:ind w:firstLine="480" w:firstLineChars="200"/>
              <w:jc w:val="center"/>
              <w:outlineLvl w:val="0"/>
              <w:rPr>
                <w:rFonts w:hint="eastAsia" w:ascii="仿宋_GB2312" w:hAnsi="仿宋_GB2312" w:eastAsia="仿宋_GB2312" w:cs="仿宋_GB2312"/>
                <w:color w:val="auto"/>
                <w:spacing w:val="0"/>
                <w:sz w:val="24"/>
                <w:szCs w:val="24"/>
              </w:rPr>
            </w:pPr>
          </w:p>
        </w:tc>
        <w:tc>
          <w:tcPr>
            <w:tcW w:w="752" w:type="dxa"/>
            <w:vMerge w:val="continue"/>
            <w:noWrap w:val="0"/>
            <w:tcMar>
              <w:top w:w="28" w:type="dxa"/>
              <w:left w:w="28" w:type="dxa"/>
              <w:bottom w:w="28" w:type="dxa"/>
              <w:right w:w="28" w:type="dxa"/>
            </w:tcMar>
            <w:vAlign w:val="center"/>
          </w:tcPr>
          <w:p w14:paraId="77FFE0B5">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881" w:type="dxa"/>
            <w:gridSpan w:val="2"/>
            <w:noWrap w:val="0"/>
            <w:tcMar>
              <w:top w:w="28" w:type="dxa"/>
              <w:left w:w="28" w:type="dxa"/>
              <w:bottom w:w="28" w:type="dxa"/>
              <w:right w:w="28" w:type="dxa"/>
            </w:tcMar>
            <w:vAlign w:val="center"/>
          </w:tcPr>
          <w:p w14:paraId="42FC46B7">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lang w:val="en" w:eastAsia="zh-CN"/>
              </w:rPr>
              <w:t>办公室</w:t>
            </w:r>
          </w:p>
        </w:tc>
        <w:tc>
          <w:tcPr>
            <w:tcW w:w="1732" w:type="dxa"/>
            <w:gridSpan w:val="4"/>
            <w:noWrap w:val="0"/>
            <w:tcMar>
              <w:top w:w="28" w:type="dxa"/>
              <w:left w:w="28" w:type="dxa"/>
              <w:bottom w:w="28" w:type="dxa"/>
              <w:right w:w="28" w:type="dxa"/>
            </w:tcMar>
            <w:vAlign w:val="center"/>
          </w:tcPr>
          <w:p w14:paraId="7F838147">
            <w:pPr>
              <w:snapToGrid w:val="0"/>
              <w:spacing w:line="440" w:lineRule="exact"/>
              <w:jc w:val="center"/>
              <w:outlineLvl w:val="0"/>
              <w:rPr>
                <w:rFonts w:hint="eastAsia" w:ascii="仿宋_GB2312" w:hAnsi="仿宋_GB2312" w:eastAsia="仿宋_GB2312" w:cs="仿宋_GB2312"/>
                <w:color w:val="auto"/>
                <w:spacing w:val="0"/>
                <w:sz w:val="24"/>
                <w:szCs w:val="24"/>
              </w:rPr>
            </w:pPr>
          </w:p>
        </w:tc>
        <w:tc>
          <w:tcPr>
            <w:tcW w:w="714" w:type="dxa"/>
            <w:noWrap w:val="0"/>
            <w:tcMar>
              <w:top w:w="28" w:type="dxa"/>
              <w:left w:w="28" w:type="dxa"/>
              <w:bottom w:w="28" w:type="dxa"/>
              <w:right w:w="28" w:type="dxa"/>
            </w:tcMar>
            <w:vAlign w:val="center"/>
          </w:tcPr>
          <w:p w14:paraId="6F06F6DD">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电子</w:t>
            </w:r>
          </w:p>
          <w:p w14:paraId="039F9EAE">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邮箱</w:t>
            </w:r>
          </w:p>
        </w:tc>
        <w:tc>
          <w:tcPr>
            <w:tcW w:w="2327" w:type="dxa"/>
            <w:gridSpan w:val="4"/>
            <w:noWrap w:val="0"/>
            <w:tcMar>
              <w:top w:w="28" w:type="dxa"/>
              <w:left w:w="28" w:type="dxa"/>
              <w:bottom w:w="28" w:type="dxa"/>
              <w:right w:w="28" w:type="dxa"/>
            </w:tcMar>
            <w:vAlign w:val="center"/>
          </w:tcPr>
          <w:p w14:paraId="2865D58D">
            <w:pPr>
              <w:snapToGrid w:val="0"/>
              <w:spacing w:line="440" w:lineRule="exact"/>
              <w:jc w:val="center"/>
              <w:outlineLvl w:val="0"/>
              <w:rPr>
                <w:rFonts w:hint="eastAsia" w:ascii="仿宋_GB2312" w:hAnsi="仿宋_GB2312" w:eastAsia="仿宋_GB2312" w:cs="仿宋_GB2312"/>
                <w:color w:val="auto"/>
                <w:spacing w:val="0"/>
                <w:sz w:val="24"/>
                <w:szCs w:val="24"/>
              </w:rPr>
            </w:pPr>
          </w:p>
        </w:tc>
      </w:tr>
      <w:tr w14:paraId="07C2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14:paraId="5D4D64B8">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上级主管单位</w:t>
            </w:r>
          </w:p>
        </w:tc>
        <w:tc>
          <w:tcPr>
            <w:tcW w:w="7286" w:type="dxa"/>
            <w:gridSpan w:val="15"/>
            <w:noWrap w:val="0"/>
            <w:tcMar>
              <w:top w:w="28" w:type="dxa"/>
              <w:left w:w="28" w:type="dxa"/>
              <w:bottom w:w="28" w:type="dxa"/>
              <w:right w:w="28" w:type="dxa"/>
            </w:tcMar>
            <w:vAlign w:val="center"/>
          </w:tcPr>
          <w:p w14:paraId="307D1C82">
            <w:pPr>
              <w:snapToGrid w:val="0"/>
              <w:spacing w:line="440" w:lineRule="exact"/>
              <w:ind w:firstLine="480" w:firstLineChars="200"/>
              <w:jc w:val="center"/>
              <w:outlineLvl w:val="0"/>
              <w:rPr>
                <w:rFonts w:hint="eastAsia" w:ascii="仿宋_GB2312" w:hAnsi="仿宋_GB2312" w:eastAsia="仿宋_GB2312" w:cs="仿宋_GB2312"/>
                <w:color w:val="auto"/>
                <w:spacing w:val="0"/>
                <w:sz w:val="24"/>
                <w:szCs w:val="24"/>
              </w:rPr>
            </w:pPr>
          </w:p>
        </w:tc>
      </w:tr>
      <w:tr w14:paraId="6E060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14:paraId="0E9A5B98">
            <w:pPr>
              <w:snapToGrid w:val="0"/>
              <w:spacing w:line="44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社会信用代码</w:t>
            </w:r>
          </w:p>
        </w:tc>
        <w:tc>
          <w:tcPr>
            <w:tcW w:w="7286" w:type="dxa"/>
            <w:gridSpan w:val="15"/>
            <w:noWrap w:val="0"/>
            <w:tcMar>
              <w:top w:w="28" w:type="dxa"/>
              <w:left w:w="28" w:type="dxa"/>
              <w:bottom w:w="28" w:type="dxa"/>
              <w:right w:w="28" w:type="dxa"/>
            </w:tcMar>
            <w:vAlign w:val="center"/>
          </w:tcPr>
          <w:p w14:paraId="48153E9C">
            <w:pPr>
              <w:snapToGrid w:val="0"/>
              <w:spacing w:line="440" w:lineRule="exact"/>
              <w:ind w:firstLine="480" w:firstLineChars="200"/>
              <w:jc w:val="center"/>
              <w:outlineLvl w:val="0"/>
              <w:rPr>
                <w:rFonts w:hint="eastAsia" w:ascii="仿宋_GB2312" w:hAnsi="仿宋_GB2312" w:eastAsia="仿宋_GB2312" w:cs="仿宋_GB2312"/>
                <w:color w:val="auto"/>
                <w:spacing w:val="0"/>
                <w:sz w:val="24"/>
                <w:szCs w:val="24"/>
              </w:rPr>
            </w:pPr>
          </w:p>
        </w:tc>
      </w:tr>
      <w:tr w14:paraId="6C8C0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3194" w:type="dxa"/>
            <w:gridSpan w:val="5"/>
            <w:noWrap w:val="0"/>
            <w:tcMar>
              <w:top w:w="28" w:type="dxa"/>
              <w:left w:w="28" w:type="dxa"/>
              <w:bottom w:w="28" w:type="dxa"/>
              <w:right w:w="28" w:type="dxa"/>
            </w:tcMar>
            <w:vAlign w:val="center"/>
          </w:tcPr>
          <w:p w14:paraId="7CAD29B9">
            <w:pPr>
              <w:snapToGrid w:val="0"/>
              <w:spacing w:line="440" w:lineRule="exact"/>
              <w:ind w:firstLine="9" w:firstLineChars="4"/>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注册（开办）资金（万元）</w:t>
            </w:r>
          </w:p>
        </w:tc>
        <w:tc>
          <w:tcPr>
            <w:tcW w:w="5654" w:type="dxa"/>
            <w:gridSpan w:val="11"/>
            <w:noWrap w:val="0"/>
            <w:tcMar>
              <w:top w:w="28" w:type="dxa"/>
              <w:left w:w="28" w:type="dxa"/>
              <w:bottom w:w="28" w:type="dxa"/>
              <w:right w:w="28" w:type="dxa"/>
            </w:tcMar>
            <w:vAlign w:val="center"/>
          </w:tcPr>
          <w:p w14:paraId="097801F2">
            <w:pPr>
              <w:snapToGrid w:val="0"/>
              <w:spacing w:line="440" w:lineRule="exact"/>
              <w:ind w:firstLine="1320" w:firstLineChars="550"/>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万元</w:t>
            </w:r>
          </w:p>
        </w:tc>
      </w:tr>
      <w:tr w14:paraId="6653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14:paraId="4A1A6632">
            <w:pPr>
              <w:snapToGrid w:val="0"/>
              <w:spacing w:line="57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专业技术人员</w:t>
            </w:r>
          </w:p>
        </w:tc>
        <w:tc>
          <w:tcPr>
            <w:tcW w:w="2513" w:type="dxa"/>
            <w:gridSpan w:val="6"/>
            <w:noWrap w:val="0"/>
            <w:tcMar>
              <w:top w:w="28" w:type="dxa"/>
              <w:left w:w="28" w:type="dxa"/>
              <w:bottom w:w="28" w:type="dxa"/>
              <w:right w:w="28" w:type="dxa"/>
            </w:tcMar>
            <w:vAlign w:val="center"/>
          </w:tcPr>
          <w:p w14:paraId="3A2886BF">
            <w:pPr>
              <w:snapToGrid w:val="0"/>
              <w:spacing w:line="570" w:lineRule="exact"/>
              <w:jc w:val="center"/>
              <w:rPr>
                <w:rFonts w:hint="eastAsia" w:ascii="仿宋_GB2312" w:hAnsi="仿宋_GB2312" w:eastAsia="仿宋_GB2312" w:cs="仿宋_GB2312"/>
                <w:color w:val="auto"/>
                <w:spacing w:val="0"/>
                <w:sz w:val="24"/>
                <w:szCs w:val="24"/>
                <w:lang w:eastAsia="zh-CN"/>
              </w:rPr>
            </w:pPr>
            <w:r>
              <w:rPr>
                <w:rFonts w:hint="eastAsia" w:ascii="仿宋_GB2312" w:hAnsi="仿宋_GB2312" w:eastAsia="仿宋_GB2312" w:cs="仿宋_GB2312"/>
                <w:color w:val="auto"/>
                <w:spacing w:val="0"/>
                <w:sz w:val="24"/>
                <w:szCs w:val="24"/>
              </w:rPr>
              <w:t>60周岁以下</w:t>
            </w:r>
            <w:r>
              <w:rPr>
                <w:rFonts w:hint="eastAsia" w:ascii="仿宋_GB2312" w:hAnsi="仿宋_GB2312" w:eastAsia="仿宋_GB2312" w:cs="仿宋_GB2312"/>
                <w:color w:val="auto"/>
                <w:spacing w:val="0"/>
                <w:sz w:val="24"/>
                <w:szCs w:val="24"/>
                <w:lang w:eastAsia="zh-CN"/>
              </w:rPr>
              <w:t>（人数）</w:t>
            </w:r>
          </w:p>
        </w:tc>
        <w:tc>
          <w:tcPr>
            <w:tcW w:w="3209" w:type="dxa"/>
            <w:gridSpan w:val="7"/>
            <w:noWrap w:val="0"/>
            <w:tcMar>
              <w:top w:w="28" w:type="dxa"/>
              <w:left w:w="28" w:type="dxa"/>
              <w:bottom w:w="28" w:type="dxa"/>
              <w:right w:w="28" w:type="dxa"/>
            </w:tcMar>
            <w:vAlign w:val="center"/>
          </w:tcPr>
          <w:p w14:paraId="08D650E9">
            <w:pPr>
              <w:snapToGrid w:val="0"/>
              <w:spacing w:line="570" w:lineRule="exact"/>
              <w:jc w:val="center"/>
              <w:rPr>
                <w:rFonts w:hint="eastAsia" w:ascii="仿宋_GB2312" w:hAnsi="仿宋_GB2312" w:eastAsia="仿宋_GB2312" w:cs="仿宋_GB2312"/>
                <w:color w:val="auto"/>
                <w:spacing w:val="0"/>
                <w:sz w:val="24"/>
                <w:szCs w:val="24"/>
                <w:lang w:eastAsia="zh-CN"/>
              </w:rPr>
            </w:pPr>
            <w:r>
              <w:rPr>
                <w:rFonts w:hint="eastAsia" w:ascii="仿宋_GB2312" w:hAnsi="仿宋_GB2312" w:eastAsia="仿宋_GB2312" w:cs="仿宋_GB2312"/>
                <w:color w:val="auto"/>
                <w:spacing w:val="0"/>
                <w:sz w:val="24"/>
                <w:szCs w:val="24"/>
              </w:rPr>
              <w:t>60周岁以上</w:t>
            </w:r>
            <w:r>
              <w:rPr>
                <w:rFonts w:hint="eastAsia" w:ascii="仿宋_GB2312" w:hAnsi="仿宋_GB2312" w:eastAsia="仿宋_GB2312" w:cs="仿宋_GB2312"/>
                <w:color w:val="auto"/>
                <w:spacing w:val="0"/>
                <w:sz w:val="24"/>
                <w:szCs w:val="24"/>
                <w:lang w:eastAsia="zh-CN"/>
              </w:rPr>
              <w:t>（人数）</w:t>
            </w:r>
          </w:p>
        </w:tc>
        <w:tc>
          <w:tcPr>
            <w:tcW w:w="1564" w:type="dxa"/>
            <w:gridSpan w:val="2"/>
            <w:noWrap w:val="0"/>
            <w:tcMar>
              <w:top w:w="28" w:type="dxa"/>
              <w:left w:w="28" w:type="dxa"/>
              <w:bottom w:w="28" w:type="dxa"/>
              <w:right w:w="28" w:type="dxa"/>
            </w:tcMar>
            <w:vAlign w:val="center"/>
          </w:tcPr>
          <w:p w14:paraId="17B4B4A4">
            <w:pPr>
              <w:snapToGrid w:val="0"/>
              <w:spacing w:line="57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合计</w:t>
            </w:r>
          </w:p>
        </w:tc>
      </w:tr>
      <w:tr w14:paraId="64409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14:paraId="148E3CBB">
            <w:pPr>
              <w:snapToGrid w:val="0"/>
              <w:spacing w:line="57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高级职称</w:t>
            </w:r>
          </w:p>
        </w:tc>
        <w:tc>
          <w:tcPr>
            <w:tcW w:w="2513" w:type="dxa"/>
            <w:gridSpan w:val="6"/>
            <w:noWrap w:val="0"/>
            <w:tcMar>
              <w:top w:w="28" w:type="dxa"/>
              <w:left w:w="28" w:type="dxa"/>
              <w:bottom w:w="28" w:type="dxa"/>
              <w:right w:w="28" w:type="dxa"/>
            </w:tcMar>
            <w:vAlign w:val="center"/>
          </w:tcPr>
          <w:p w14:paraId="60BFC54C">
            <w:pPr>
              <w:snapToGrid w:val="0"/>
              <w:spacing w:line="570" w:lineRule="exact"/>
              <w:ind w:firstLine="120" w:firstLineChars="50"/>
              <w:jc w:val="center"/>
              <w:outlineLvl w:val="0"/>
              <w:rPr>
                <w:rFonts w:hint="eastAsia" w:ascii="仿宋_GB2312" w:hAnsi="仿宋_GB2312" w:eastAsia="仿宋_GB2312" w:cs="仿宋_GB2312"/>
                <w:color w:val="auto"/>
                <w:spacing w:val="0"/>
                <w:sz w:val="24"/>
                <w:szCs w:val="24"/>
              </w:rPr>
            </w:pPr>
          </w:p>
        </w:tc>
        <w:tc>
          <w:tcPr>
            <w:tcW w:w="3209" w:type="dxa"/>
            <w:gridSpan w:val="7"/>
            <w:tcBorders>
              <w:left w:val="single" w:color="auto" w:sz="2" w:space="0"/>
            </w:tcBorders>
            <w:noWrap w:val="0"/>
            <w:tcMar>
              <w:top w:w="28" w:type="dxa"/>
              <w:left w:w="28" w:type="dxa"/>
              <w:bottom w:w="28" w:type="dxa"/>
              <w:right w:w="28" w:type="dxa"/>
            </w:tcMar>
            <w:vAlign w:val="center"/>
          </w:tcPr>
          <w:p w14:paraId="3C597AEC">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c>
          <w:tcPr>
            <w:tcW w:w="1564" w:type="dxa"/>
            <w:gridSpan w:val="2"/>
            <w:tcBorders>
              <w:left w:val="single" w:color="auto" w:sz="2" w:space="0"/>
            </w:tcBorders>
            <w:noWrap w:val="0"/>
            <w:tcMar>
              <w:top w:w="28" w:type="dxa"/>
              <w:left w:w="28" w:type="dxa"/>
              <w:bottom w:w="28" w:type="dxa"/>
              <w:right w:w="28" w:type="dxa"/>
            </w:tcMar>
            <w:vAlign w:val="center"/>
          </w:tcPr>
          <w:p w14:paraId="5ECD5C7B">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r>
      <w:tr w14:paraId="2788C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14:paraId="5FEB14D3">
            <w:pPr>
              <w:snapToGrid w:val="0"/>
              <w:spacing w:line="57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中级职称</w:t>
            </w:r>
          </w:p>
        </w:tc>
        <w:tc>
          <w:tcPr>
            <w:tcW w:w="2513" w:type="dxa"/>
            <w:gridSpan w:val="6"/>
            <w:noWrap w:val="0"/>
            <w:tcMar>
              <w:top w:w="28" w:type="dxa"/>
              <w:left w:w="28" w:type="dxa"/>
              <w:bottom w:w="28" w:type="dxa"/>
              <w:right w:w="28" w:type="dxa"/>
            </w:tcMar>
            <w:vAlign w:val="center"/>
          </w:tcPr>
          <w:p w14:paraId="6C69E44F">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c>
          <w:tcPr>
            <w:tcW w:w="3209" w:type="dxa"/>
            <w:gridSpan w:val="7"/>
            <w:tcBorders>
              <w:left w:val="single" w:color="auto" w:sz="2" w:space="0"/>
            </w:tcBorders>
            <w:noWrap w:val="0"/>
            <w:tcMar>
              <w:top w:w="28" w:type="dxa"/>
              <w:left w:w="28" w:type="dxa"/>
              <w:bottom w:w="28" w:type="dxa"/>
              <w:right w:w="28" w:type="dxa"/>
            </w:tcMar>
            <w:vAlign w:val="center"/>
          </w:tcPr>
          <w:p w14:paraId="3F850396">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c>
          <w:tcPr>
            <w:tcW w:w="1564" w:type="dxa"/>
            <w:gridSpan w:val="2"/>
            <w:tcBorders>
              <w:left w:val="single" w:color="auto" w:sz="2" w:space="0"/>
            </w:tcBorders>
            <w:noWrap w:val="0"/>
            <w:tcMar>
              <w:top w:w="28" w:type="dxa"/>
              <w:left w:w="28" w:type="dxa"/>
              <w:bottom w:w="28" w:type="dxa"/>
              <w:right w:w="28" w:type="dxa"/>
            </w:tcMar>
            <w:vAlign w:val="center"/>
          </w:tcPr>
          <w:p w14:paraId="2C5BA12A">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r>
      <w:tr w14:paraId="4031A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14:paraId="3B5589CC">
            <w:pPr>
              <w:snapToGrid w:val="0"/>
              <w:spacing w:line="57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初级职称</w:t>
            </w:r>
          </w:p>
        </w:tc>
        <w:tc>
          <w:tcPr>
            <w:tcW w:w="2513" w:type="dxa"/>
            <w:gridSpan w:val="6"/>
            <w:noWrap w:val="0"/>
            <w:tcMar>
              <w:top w:w="28" w:type="dxa"/>
              <w:left w:w="28" w:type="dxa"/>
              <w:bottom w:w="28" w:type="dxa"/>
              <w:right w:w="28" w:type="dxa"/>
            </w:tcMar>
            <w:vAlign w:val="center"/>
          </w:tcPr>
          <w:p w14:paraId="494A55F2">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c>
          <w:tcPr>
            <w:tcW w:w="3209" w:type="dxa"/>
            <w:gridSpan w:val="7"/>
            <w:tcBorders>
              <w:left w:val="single" w:color="auto" w:sz="2" w:space="0"/>
            </w:tcBorders>
            <w:noWrap w:val="0"/>
            <w:tcMar>
              <w:top w:w="28" w:type="dxa"/>
              <w:left w:w="28" w:type="dxa"/>
              <w:bottom w:w="28" w:type="dxa"/>
              <w:right w:w="28" w:type="dxa"/>
            </w:tcMar>
            <w:vAlign w:val="center"/>
          </w:tcPr>
          <w:p w14:paraId="6805298C">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c>
          <w:tcPr>
            <w:tcW w:w="1564" w:type="dxa"/>
            <w:gridSpan w:val="2"/>
            <w:tcBorders>
              <w:left w:val="single" w:color="auto" w:sz="2" w:space="0"/>
            </w:tcBorders>
            <w:noWrap w:val="0"/>
            <w:tcMar>
              <w:top w:w="28" w:type="dxa"/>
              <w:left w:w="28" w:type="dxa"/>
              <w:bottom w:w="28" w:type="dxa"/>
              <w:right w:w="28" w:type="dxa"/>
            </w:tcMar>
            <w:vAlign w:val="center"/>
          </w:tcPr>
          <w:p w14:paraId="0F3C2110">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r>
      <w:tr w14:paraId="2FF9C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1562" w:type="dxa"/>
            <w:noWrap w:val="0"/>
            <w:tcMar>
              <w:top w:w="28" w:type="dxa"/>
              <w:left w:w="28" w:type="dxa"/>
              <w:bottom w:w="28" w:type="dxa"/>
              <w:right w:w="28" w:type="dxa"/>
            </w:tcMar>
            <w:vAlign w:val="center"/>
          </w:tcPr>
          <w:p w14:paraId="4E714781">
            <w:pPr>
              <w:snapToGrid w:val="0"/>
              <w:spacing w:line="57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合计</w:t>
            </w:r>
          </w:p>
        </w:tc>
        <w:tc>
          <w:tcPr>
            <w:tcW w:w="2513" w:type="dxa"/>
            <w:gridSpan w:val="6"/>
            <w:noWrap w:val="0"/>
            <w:tcMar>
              <w:top w:w="28" w:type="dxa"/>
              <w:left w:w="28" w:type="dxa"/>
              <w:bottom w:w="28" w:type="dxa"/>
              <w:right w:w="28" w:type="dxa"/>
            </w:tcMar>
            <w:vAlign w:val="center"/>
          </w:tcPr>
          <w:p w14:paraId="4DBFA8EA">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c>
          <w:tcPr>
            <w:tcW w:w="3209" w:type="dxa"/>
            <w:gridSpan w:val="7"/>
            <w:tcBorders>
              <w:left w:val="single" w:color="auto" w:sz="2" w:space="0"/>
            </w:tcBorders>
            <w:noWrap w:val="0"/>
            <w:tcMar>
              <w:top w:w="28" w:type="dxa"/>
              <w:left w:w="28" w:type="dxa"/>
              <w:bottom w:w="28" w:type="dxa"/>
              <w:right w:w="28" w:type="dxa"/>
            </w:tcMar>
            <w:vAlign w:val="center"/>
          </w:tcPr>
          <w:p w14:paraId="6B0E26B9">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c>
          <w:tcPr>
            <w:tcW w:w="1564" w:type="dxa"/>
            <w:gridSpan w:val="2"/>
            <w:tcBorders>
              <w:left w:val="single" w:color="auto" w:sz="2" w:space="0"/>
            </w:tcBorders>
            <w:noWrap w:val="0"/>
            <w:tcMar>
              <w:top w:w="28" w:type="dxa"/>
              <w:left w:w="28" w:type="dxa"/>
              <w:bottom w:w="28" w:type="dxa"/>
              <w:right w:w="28" w:type="dxa"/>
            </w:tcMar>
            <w:vAlign w:val="center"/>
          </w:tcPr>
          <w:p w14:paraId="7092DE96">
            <w:pPr>
              <w:snapToGrid w:val="0"/>
              <w:spacing w:line="570" w:lineRule="exact"/>
              <w:ind w:left="135"/>
              <w:jc w:val="center"/>
              <w:outlineLvl w:val="0"/>
              <w:rPr>
                <w:rFonts w:hint="eastAsia" w:ascii="仿宋_GB2312" w:hAnsi="仿宋_GB2312" w:eastAsia="仿宋_GB2312" w:cs="仿宋_GB2312"/>
                <w:color w:val="auto"/>
                <w:spacing w:val="0"/>
                <w:sz w:val="24"/>
                <w:szCs w:val="24"/>
              </w:rPr>
            </w:pPr>
          </w:p>
        </w:tc>
      </w:tr>
      <w:tr w14:paraId="03BD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350" w:type="dxa"/>
            <w:gridSpan w:val="3"/>
            <w:vMerge w:val="restart"/>
            <w:noWrap w:val="0"/>
            <w:tcMar>
              <w:top w:w="28" w:type="dxa"/>
              <w:left w:w="28" w:type="dxa"/>
              <w:bottom w:w="28" w:type="dxa"/>
              <w:right w:w="28" w:type="dxa"/>
            </w:tcMar>
            <w:vAlign w:val="center"/>
          </w:tcPr>
          <w:p w14:paraId="190C352B">
            <w:pPr>
              <w:snapToGrid w:val="0"/>
              <w:spacing w:line="40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具有承担地震安全性评价相关专业的高级职称专业技术人员情况</w:t>
            </w:r>
          </w:p>
        </w:tc>
        <w:tc>
          <w:tcPr>
            <w:tcW w:w="1725" w:type="dxa"/>
            <w:gridSpan w:val="4"/>
            <w:noWrap w:val="0"/>
            <w:tcMar>
              <w:top w:w="28" w:type="dxa"/>
              <w:left w:w="28" w:type="dxa"/>
              <w:bottom w:w="28" w:type="dxa"/>
              <w:right w:w="28" w:type="dxa"/>
            </w:tcMar>
            <w:vAlign w:val="center"/>
          </w:tcPr>
          <w:p w14:paraId="26D4646C">
            <w:pPr>
              <w:snapToGrid w:val="0"/>
              <w:spacing w:line="400" w:lineRule="exact"/>
              <w:jc w:val="center"/>
              <w:rPr>
                <w:rFonts w:hint="eastAsia" w:ascii="仿宋_GB2312" w:hAnsi="仿宋_GB2312" w:eastAsia="仿宋_GB2312" w:cs="仿宋_GB2312"/>
                <w:color w:val="auto"/>
                <w:spacing w:val="0"/>
                <w:kern w:val="2"/>
                <w:sz w:val="24"/>
                <w:szCs w:val="24"/>
                <w:lang w:val="en-US" w:eastAsia="zh-CN" w:bidi="ar-SA"/>
              </w:rPr>
            </w:pPr>
            <w:r>
              <w:rPr>
                <w:rFonts w:hint="eastAsia" w:ascii="仿宋_GB2312" w:hAnsi="仿宋_GB2312" w:eastAsia="仿宋_GB2312" w:cs="仿宋_GB2312"/>
                <w:color w:val="auto"/>
                <w:spacing w:val="0"/>
                <w:sz w:val="24"/>
                <w:szCs w:val="24"/>
              </w:rPr>
              <w:t>专业</w:t>
            </w:r>
          </w:p>
        </w:tc>
        <w:tc>
          <w:tcPr>
            <w:tcW w:w="1470" w:type="dxa"/>
            <w:gridSpan w:val="3"/>
            <w:noWrap w:val="0"/>
            <w:tcMar>
              <w:top w:w="28" w:type="dxa"/>
              <w:left w:w="28" w:type="dxa"/>
              <w:bottom w:w="28" w:type="dxa"/>
              <w:right w:w="28" w:type="dxa"/>
            </w:tcMar>
            <w:vAlign w:val="center"/>
          </w:tcPr>
          <w:p w14:paraId="5C2A953B">
            <w:pPr>
              <w:snapToGrid w:val="0"/>
              <w:spacing w:line="40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人员姓名</w:t>
            </w:r>
          </w:p>
        </w:tc>
        <w:tc>
          <w:tcPr>
            <w:tcW w:w="2295" w:type="dxa"/>
            <w:gridSpan w:val="5"/>
            <w:noWrap w:val="0"/>
            <w:tcMar>
              <w:top w:w="28" w:type="dxa"/>
              <w:left w:w="28" w:type="dxa"/>
              <w:bottom w:w="28" w:type="dxa"/>
              <w:right w:w="28" w:type="dxa"/>
            </w:tcMar>
            <w:vAlign w:val="center"/>
          </w:tcPr>
          <w:p w14:paraId="65C49EC5">
            <w:pPr>
              <w:snapToGrid w:val="0"/>
              <w:spacing w:line="400" w:lineRule="exact"/>
              <w:jc w:val="center"/>
              <w:rPr>
                <w:rFonts w:hint="eastAsia" w:ascii="仿宋_GB2312" w:hAnsi="仿宋_GB2312" w:eastAsia="仿宋_GB2312" w:cs="仿宋_GB2312"/>
                <w:color w:val="auto"/>
                <w:spacing w:val="0"/>
                <w:sz w:val="24"/>
                <w:szCs w:val="24"/>
                <w:lang w:eastAsia="zh-CN"/>
              </w:rPr>
            </w:pPr>
            <w:r>
              <w:rPr>
                <w:rFonts w:hint="eastAsia" w:ascii="仿宋_GB2312" w:hAnsi="仿宋_GB2312" w:eastAsia="仿宋_GB2312" w:cs="仿宋_GB2312"/>
                <w:color w:val="auto"/>
                <w:spacing w:val="0"/>
                <w:sz w:val="24"/>
                <w:szCs w:val="24"/>
                <w:lang w:eastAsia="zh-CN"/>
              </w:rPr>
              <w:t>身份证号码</w:t>
            </w:r>
          </w:p>
        </w:tc>
        <w:tc>
          <w:tcPr>
            <w:tcW w:w="1008" w:type="dxa"/>
            <w:noWrap w:val="0"/>
            <w:tcMar>
              <w:top w:w="28" w:type="dxa"/>
              <w:left w:w="28" w:type="dxa"/>
              <w:bottom w:w="28" w:type="dxa"/>
              <w:right w:w="28" w:type="dxa"/>
            </w:tcMar>
            <w:vAlign w:val="center"/>
          </w:tcPr>
          <w:p w14:paraId="0B12EAA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_GB2312" w:hAnsi="仿宋_GB2312" w:eastAsia="仿宋_GB2312" w:cs="仿宋_GB2312"/>
                <w:color w:val="auto"/>
                <w:spacing w:val="0"/>
                <w:sz w:val="24"/>
                <w:szCs w:val="24"/>
                <w:lang w:val="en" w:eastAsia="zh-CN"/>
              </w:rPr>
            </w:pPr>
            <w:r>
              <w:rPr>
                <w:rFonts w:hint="eastAsia" w:ascii="仿宋_GB2312" w:hAnsi="仿宋_GB2312" w:eastAsia="仿宋_GB2312" w:cs="仿宋_GB2312"/>
                <w:color w:val="auto"/>
                <w:spacing w:val="0"/>
                <w:sz w:val="24"/>
                <w:szCs w:val="24"/>
                <w:lang w:val="en" w:eastAsia="zh-CN"/>
              </w:rPr>
              <w:t>是否全职人员</w:t>
            </w:r>
          </w:p>
        </w:tc>
      </w:tr>
      <w:tr w14:paraId="3143F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2350" w:type="dxa"/>
            <w:gridSpan w:val="3"/>
            <w:vMerge w:val="continue"/>
            <w:noWrap w:val="0"/>
            <w:tcMar>
              <w:top w:w="28" w:type="dxa"/>
              <w:left w:w="28" w:type="dxa"/>
              <w:bottom w:w="28" w:type="dxa"/>
              <w:right w:w="28" w:type="dxa"/>
            </w:tcMar>
            <w:vAlign w:val="center"/>
          </w:tcPr>
          <w:p w14:paraId="06324CCC">
            <w:pPr>
              <w:snapToGrid w:val="0"/>
              <w:spacing w:line="400" w:lineRule="exact"/>
              <w:ind w:firstLine="420" w:firstLineChars="200"/>
              <w:rPr>
                <w:rFonts w:hint="eastAsia" w:ascii="仿宋_GB2312" w:hAnsi="仿宋_GB2312" w:eastAsia="仿宋_GB2312" w:cs="仿宋_GB2312"/>
                <w:color w:val="auto"/>
                <w:spacing w:val="0"/>
                <w:sz w:val="21"/>
                <w:szCs w:val="24"/>
              </w:rPr>
            </w:pPr>
          </w:p>
        </w:tc>
        <w:tc>
          <w:tcPr>
            <w:tcW w:w="1725" w:type="dxa"/>
            <w:gridSpan w:val="4"/>
            <w:vMerge w:val="restart"/>
            <w:noWrap w:val="0"/>
            <w:tcMar>
              <w:top w:w="28" w:type="dxa"/>
              <w:left w:w="28" w:type="dxa"/>
              <w:bottom w:w="28" w:type="dxa"/>
              <w:right w:w="28" w:type="dxa"/>
            </w:tcMar>
            <w:vAlign w:val="center"/>
          </w:tcPr>
          <w:p w14:paraId="2DDC62E1">
            <w:pPr>
              <w:snapToGrid w:val="0"/>
              <w:spacing w:line="400" w:lineRule="exact"/>
              <w:jc w:val="center"/>
              <w:rPr>
                <w:rFonts w:hint="eastAsia" w:ascii="仿宋_GB2312" w:hAnsi="仿宋_GB2312" w:eastAsia="仿宋_GB2312" w:cs="仿宋_GB2312"/>
                <w:color w:val="auto"/>
                <w:spacing w:val="0"/>
                <w:kern w:val="2"/>
                <w:sz w:val="24"/>
                <w:szCs w:val="24"/>
                <w:lang w:val="en-US" w:eastAsia="zh-CN" w:bidi="ar-SA"/>
              </w:rPr>
            </w:pPr>
            <w:r>
              <w:rPr>
                <w:rFonts w:hint="eastAsia" w:ascii="仿宋_GB2312" w:hAnsi="仿宋_GB2312" w:eastAsia="仿宋_GB2312" w:cs="仿宋_GB2312"/>
                <w:color w:val="auto"/>
                <w:spacing w:val="0"/>
                <w:sz w:val="24"/>
                <w:szCs w:val="24"/>
              </w:rPr>
              <w:t>地震学</w:t>
            </w:r>
          </w:p>
        </w:tc>
        <w:tc>
          <w:tcPr>
            <w:tcW w:w="1470" w:type="dxa"/>
            <w:gridSpan w:val="3"/>
            <w:noWrap w:val="0"/>
            <w:tcMar>
              <w:top w:w="28" w:type="dxa"/>
              <w:left w:w="28" w:type="dxa"/>
              <w:bottom w:w="28" w:type="dxa"/>
              <w:right w:w="28" w:type="dxa"/>
            </w:tcMar>
            <w:vAlign w:val="center"/>
          </w:tcPr>
          <w:p w14:paraId="3A202647">
            <w:pPr>
              <w:snapToGrid w:val="0"/>
              <w:spacing w:line="400" w:lineRule="exact"/>
              <w:jc w:val="center"/>
              <w:rPr>
                <w:rFonts w:hint="eastAsia" w:ascii="仿宋_GB2312" w:hAnsi="仿宋_GB2312" w:eastAsia="仿宋_GB2312" w:cs="仿宋_GB2312"/>
                <w:color w:val="auto"/>
                <w:spacing w:val="0"/>
                <w:sz w:val="24"/>
                <w:szCs w:val="24"/>
              </w:rPr>
            </w:pPr>
          </w:p>
        </w:tc>
        <w:tc>
          <w:tcPr>
            <w:tcW w:w="2295" w:type="dxa"/>
            <w:gridSpan w:val="5"/>
            <w:noWrap w:val="0"/>
            <w:tcMar>
              <w:top w:w="28" w:type="dxa"/>
              <w:left w:w="28" w:type="dxa"/>
              <w:bottom w:w="28" w:type="dxa"/>
              <w:right w:w="28" w:type="dxa"/>
            </w:tcMar>
            <w:vAlign w:val="center"/>
          </w:tcPr>
          <w:p w14:paraId="24175AF7">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c>
          <w:tcPr>
            <w:tcW w:w="1008" w:type="dxa"/>
            <w:noWrap w:val="0"/>
            <w:tcMar>
              <w:top w:w="28" w:type="dxa"/>
              <w:left w:w="28" w:type="dxa"/>
              <w:bottom w:w="28" w:type="dxa"/>
              <w:right w:w="28" w:type="dxa"/>
            </w:tcMar>
            <w:vAlign w:val="center"/>
          </w:tcPr>
          <w:p w14:paraId="6D5896CC">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r>
      <w:tr w14:paraId="06881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2350" w:type="dxa"/>
            <w:gridSpan w:val="3"/>
            <w:vMerge w:val="continue"/>
            <w:noWrap w:val="0"/>
            <w:tcMar>
              <w:top w:w="28" w:type="dxa"/>
              <w:left w:w="28" w:type="dxa"/>
              <w:bottom w:w="28" w:type="dxa"/>
              <w:right w:w="28" w:type="dxa"/>
            </w:tcMar>
            <w:vAlign w:val="center"/>
          </w:tcPr>
          <w:p w14:paraId="11554C35">
            <w:pPr>
              <w:snapToGrid w:val="0"/>
              <w:spacing w:line="400" w:lineRule="exact"/>
              <w:ind w:firstLine="420" w:firstLineChars="200"/>
              <w:rPr>
                <w:rFonts w:hint="eastAsia" w:ascii="仿宋_GB2312" w:hAnsi="仿宋_GB2312" w:eastAsia="仿宋_GB2312" w:cs="仿宋_GB2312"/>
                <w:color w:val="auto"/>
                <w:spacing w:val="0"/>
                <w:sz w:val="21"/>
                <w:szCs w:val="24"/>
              </w:rPr>
            </w:pPr>
          </w:p>
        </w:tc>
        <w:tc>
          <w:tcPr>
            <w:tcW w:w="1725" w:type="dxa"/>
            <w:gridSpan w:val="4"/>
            <w:vMerge w:val="continue"/>
            <w:noWrap w:val="0"/>
            <w:tcMar>
              <w:top w:w="28" w:type="dxa"/>
              <w:left w:w="28" w:type="dxa"/>
              <w:bottom w:w="28" w:type="dxa"/>
              <w:right w:w="28" w:type="dxa"/>
            </w:tcMar>
            <w:vAlign w:val="center"/>
          </w:tcPr>
          <w:p w14:paraId="5BBAB8A3">
            <w:pPr>
              <w:snapToGrid w:val="0"/>
              <w:spacing w:line="400" w:lineRule="exact"/>
              <w:jc w:val="center"/>
              <w:rPr>
                <w:rFonts w:hint="eastAsia" w:ascii="仿宋_GB2312" w:hAnsi="仿宋_GB2312" w:eastAsia="仿宋_GB2312" w:cs="仿宋_GB2312"/>
                <w:color w:val="auto"/>
                <w:spacing w:val="0"/>
                <w:sz w:val="24"/>
                <w:szCs w:val="24"/>
              </w:rPr>
            </w:pPr>
          </w:p>
        </w:tc>
        <w:tc>
          <w:tcPr>
            <w:tcW w:w="1470" w:type="dxa"/>
            <w:gridSpan w:val="3"/>
            <w:noWrap w:val="0"/>
            <w:tcMar>
              <w:top w:w="28" w:type="dxa"/>
              <w:left w:w="28" w:type="dxa"/>
              <w:bottom w:w="28" w:type="dxa"/>
              <w:right w:w="28" w:type="dxa"/>
            </w:tcMar>
            <w:vAlign w:val="center"/>
          </w:tcPr>
          <w:p w14:paraId="4737A4DC">
            <w:pPr>
              <w:snapToGrid w:val="0"/>
              <w:spacing w:line="400" w:lineRule="exact"/>
              <w:jc w:val="center"/>
              <w:rPr>
                <w:rFonts w:hint="eastAsia" w:ascii="仿宋_GB2312" w:hAnsi="仿宋_GB2312" w:eastAsia="仿宋_GB2312" w:cs="仿宋_GB2312"/>
                <w:color w:val="auto"/>
                <w:spacing w:val="0"/>
                <w:sz w:val="24"/>
                <w:szCs w:val="24"/>
              </w:rPr>
            </w:pPr>
          </w:p>
        </w:tc>
        <w:tc>
          <w:tcPr>
            <w:tcW w:w="2295" w:type="dxa"/>
            <w:gridSpan w:val="5"/>
            <w:noWrap w:val="0"/>
            <w:tcMar>
              <w:top w:w="28" w:type="dxa"/>
              <w:left w:w="28" w:type="dxa"/>
              <w:bottom w:w="28" w:type="dxa"/>
              <w:right w:w="28" w:type="dxa"/>
            </w:tcMar>
            <w:vAlign w:val="center"/>
          </w:tcPr>
          <w:p w14:paraId="4B0C1612">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c>
          <w:tcPr>
            <w:tcW w:w="1008" w:type="dxa"/>
            <w:noWrap w:val="0"/>
            <w:tcMar>
              <w:top w:w="28" w:type="dxa"/>
              <w:left w:w="28" w:type="dxa"/>
              <w:bottom w:w="28" w:type="dxa"/>
              <w:right w:w="28" w:type="dxa"/>
            </w:tcMar>
            <w:vAlign w:val="center"/>
          </w:tcPr>
          <w:p w14:paraId="55DBB502">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r>
      <w:tr w14:paraId="1CB5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2350" w:type="dxa"/>
            <w:gridSpan w:val="3"/>
            <w:vMerge w:val="continue"/>
            <w:noWrap w:val="0"/>
            <w:tcMar>
              <w:top w:w="28" w:type="dxa"/>
              <w:left w:w="28" w:type="dxa"/>
              <w:bottom w:w="28" w:type="dxa"/>
              <w:right w:w="28" w:type="dxa"/>
            </w:tcMar>
            <w:vAlign w:val="center"/>
          </w:tcPr>
          <w:p w14:paraId="11AD6A02">
            <w:pPr>
              <w:snapToGrid w:val="0"/>
              <w:spacing w:line="400" w:lineRule="exact"/>
              <w:ind w:firstLine="480" w:firstLineChars="200"/>
              <w:outlineLvl w:val="0"/>
              <w:rPr>
                <w:rFonts w:hint="eastAsia" w:ascii="仿宋_GB2312" w:hAnsi="仿宋_GB2312" w:eastAsia="仿宋_GB2312" w:cs="仿宋_GB2312"/>
                <w:color w:val="auto"/>
                <w:spacing w:val="0"/>
                <w:sz w:val="24"/>
                <w:szCs w:val="24"/>
              </w:rPr>
            </w:pPr>
          </w:p>
        </w:tc>
        <w:tc>
          <w:tcPr>
            <w:tcW w:w="1725" w:type="dxa"/>
            <w:gridSpan w:val="4"/>
            <w:vMerge w:val="restart"/>
            <w:noWrap w:val="0"/>
            <w:tcMar>
              <w:top w:w="28" w:type="dxa"/>
              <w:left w:w="28" w:type="dxa"/>
              <w:bottom w:w="28" w:type="dxa"/>
              <w:right w:w="28" w:type="dxa"/>
            </w:tcMar>
            <w:vAlign w:val="center"/>
          </w:tcPr>
          <w:p w14:paraId="343A4E00">
            <w:pPr>
              <w:snapToGrid w:val="0"/>
              <w:spacing w:line="400" w:lineRule="exact"/>
              <w:jc w:val="center"/>
              <w:rPr>
                <w:rFonts w:hint="eastAsia" w:ascii="仿宋_GB2312" w:hAnsi="仿宋_GB2312" w:eastAsia="仿宋_GB2312" w:cs="仿宋_GB2312"/>
                <w:color w:val="auto"/>
                <w:spacing w:val="0"/>
                <w:kern w:val="2"/>
                <w:sz w:val="24"/>
                <w:szCs w:val="24"/>
                <w:lang w:val="en-US" w:eastAsia="zh-CN" w:bidi="ar-SA"/>
              </w:rPr>
            </w:pPr>
            <w:r>
              <w:rPr>
                <w:rFonts w:hint="eastAsia" w:ascii="仿宋_GB2312" w:hAnsi="仿宋_GB2312" w:eastAsia="仿宋_GB2312" w:cs="仿宋_GB2312"/>
                <w:color w:val="auto"/>
                <w:spacing w:val="0"/>
                <w:sz w:val="24"/>
                <w:szCs w:val="24"/>
              </w:rPr>
              <w:t>地震地质学</w:t>
            </w:r>
          </w:p>
        </w:tc>
        <w:tc>
          <w:tcPr>
            <w:tcW w:w="1470" w:type="dxa"/>
            <w:gridSpan w:val="3"/>
            <w:noWrap w:val="0"/>
            <w:tcMar>
              <w:top w:w="28" w:type="dxa"/>
              <w:left w:w="28" w:type="dxa"/>
              <w:bottom w:w="28" w:type="dxa"/>
              <w:right w:w="28" w:type="dxa"/>
            </w:tcMar>
            <w:vAlign w:val="center"/>
          </w:tcPr>
          <w:p w14:paraId="481955E7">
            <w:pPr>
              <w:snapToGrid w:val="0"/>
              <w:spacing w:line="400" w:lineRule="exact"/>
              <w:jc w:val="center"/>
              <w:rPr>
                <w:rFonts w:hint="eastAsia" w:ascii="仿宋_GB2312" w:hAnsi="仿宋_GB2312" w:eastAsia="仿宋_GB2312" w:cs="仿宋_GB2312"/>
                <w:color w:val="auto"/>
                <w:spacing w:val="0"/>
                <w:sz w:val="24"/>
                <w:szCs w:val="24"/>
              </w:rPr>
            </w:pPr>
          </w:p>
        </w:tc>
        <w:tc>
          <w:tcPr>
            <w:tcW w:w="2295" w:type="dxa"/>
            <w:gridSpan w:val="5"/>
            <w:noWrap w:val="0"/>
            <w:tcMar>
              <w:top w:w="28" w:type="dxa"/>
              <w:left w:w="28" w:type="dxa"/>
              <w:bottom w:w="28" w:type="dxa"/>
              <w:right w:w="28" w:type="dxa"/>
            </w:tcMar>
            <w:vAlign w:val="center"/>
          </w:tcPr>
          <w:p w14:paraId="478B8C17">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c>
          <w:tcPr>
            <w:tcW w:w="1008" w:type="dxa"/>
            <w:noWrap w:val="0"/>
            <w:tcMar>
              <w:top w:w="28" w:type="dxa"/>
              <w:left w:w="28" w:type="dxa"/>
              <w:bottom w:w="28" w:type="dxa"/>
              <w:right w:w="28" w:type="dxa"/>
            </w:tcMar>
            <w:vAlign w:val="center"/>
          </w:tcPr>
          <w:p w14:paraId="5E10DEB0">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r>
      <w:tr w14:paraId="6E65D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2350" w:type="dxa"/>
            <w:gridSpan w:val="3"/>
            <w:vMerge w:val="continue"/>
            <w:noWrap w:val="0"/>
            <w:tcMar>
              <w:top w:w="28" w:type="dxa"/>
              <w:left w:w="28" w:type="dxa"/>
              <w:bottom w:w="28" w:type="dxa"/>
              <w:right w:w="28" w:type="dxa"/>
            </w:tcMar>
            <w:vAlign w:val="center"/>
          </w:tcPr>
          <w:p w14:paraId="463E1831">
            <w:pPr>
              <w:snapToGrid w:val="0"/>
              <w:spacing w:line="400" w:lineRule="exact"/>
              <w:ind w:firstLine="480" w:firstLineChars="200"/>
              <w:outlineLvl w:val="0"/>
              <w:rPr>
                <w:rFonts w:hint="eastAsia" w:ascii="仿宋_GB2312" w:hAnsi="仿宋_GB2312" w:eastAsia="仿宋_GB2312" w:cs="仿宋_GB2312"/>
                <w:color w:val="auto"/>
                <w:spacing w:val="0"/>
                <w:sz w:val="24"/>
                <w:szCs w:val="24"/>
              </w:rPr>
            </w:pPr>
          </w:p>
        </w:tc>
        <w:tc>
          <w:tcPr>
            <w:tcW w:w="1725" w:type="dxa"/>
            <w:gridSpan w:val="4"/>
            <w:vMerge w:val="continue"/>
            <w:noWrap w:val="0"/>
            <w:tcMar>
              <w:top w:w="28" w:type="dxa"/>
              <w:left w:w="28" w:type="dxa"/>
              <w:bottom w:w="28" w:type="dxa"/>
              <w:right w:w="28" w:type="dxa"/>
            </w:tcMar>
            <w:vAlign w:val="center"/>
          </w:tcPr>
          <w:p w14:paraId="49EF76C5">
            <w:pPr>
              <w:snapToGrid w:val="0"/>
              <w:spacing w:line="400" w:lineRule="exact"/>
              <w:jc w:val="center"/>
              <w:rPr>
                <w:rFonts w:hint="eastAsia" w:ascii="仿宋_GB2312" w:hAnsi="仿宋_GB2312" w:eastAsia="仿宋_GB2312" w:cs="仿宋_GB2312"/>
                <w:color w:val="auto"/>
                <w:spacing w:val="0"/>
                <w:sz w:val="24"/>
                <w:szCs w:val="24"/>
              </w:rPr>
            </w:pPr>
          </w:p>
        </w:tc>
        <w:tc>
          <w:tcPr>
            <w:tcW w:w="1470" w:type="dxa"/>
            <w:gridSpan w:val="3"/>
            <w:noWrap w:val="0"/>
            <w:tcMar>
              <w:top w:w="28" w:type="dxa"/>
              <w:left w:w="28" w:type="dxa"/>
              <w:bottom w:w="28" w:type="dxa"/>
              <w:right w:w="28" w:type="dxa"/>
            </w:tcMar>
            <w:vAlign w:val="center"/>
          </w:tcPr>
          <w:p w14:paraId="3B3F88E0">
            <w:pPr>
              <w:snapToGrid w:val="0"/>
              <w:spacing w:line="400" w:lineRule="exact"/>
              <w:jc w:val="center"/>
              <w:rPr>
                <w:rFonts w:hint="eastAsia" w:ascii="仿宋_GB2312" w:hAnsi="仿宋_GB2312" w:eastAsia="仿宋_GB2312" w:cs="仿宋_GB2312"/>
                <w:color w:val="auto"/>
                <w:spacing w:val="0"/>
                <w:sz w:val="24"/>
                <w:szCs w:val="24"/>
              </w:rPr>
            </w:pPr>
          </w:p>
        </w:tc>
        <w:tc>
          <w:tcPr>
            <w:tcW w:w="2295" w:type="dxa"/>
            <w:gridSpan w:val="5"/>
            <w:noWrap w:val="0"/>
            <w:tcMar>
              <w:top w:w="28" w:type="dxa"/>
              <w:left w:w="28" w:type="dxa"/>
              <w:bottom w:w="28" w:type="dxa"/>
              <w:right w:w="28" w:type="dxa"/>
            </w:tcMar>
            <w:vAlign w:val="center"/>
          </w:tcPr>
          <w:p w14:paraId="5D225B4D">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c>
          <w:tcPr>
            <w:tcW w:w="1008" w:type="dxa"/>
            <w:noWrap w:val="0"/>
            <w:tcMar>
              <w:top w:w="28" w:type="dxa"/>
              <w:left w:w="28" w:type="dxa"/>
              <w:bottom w:w="28" w:type="dxa"/>
              <w:right w:w="28" w:type="dxa"/>
            </w:tcMar>
            <w:vAlign w:val="center"/>
          </w:tcPr>
          <w:p w14:paraId="2C718EBE">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r>
      <w:tr w14:paraId="2DEE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2350" w:type="dxa"/>
            <w:gridSpan w:val="3"/>
            <w:vMerge w:val="continue"/>
            <w:noWrap w:val="0"/>
            <w:tcMar>
              <w:top w:w="28" w:type="dxa"/>
              <w:left w:w="28" w:type="dxa"/>
              <w:bottom w:w="28" w:type="dxa"/>
              <w:right w:w="28" w:type="dxa"/>
            </w:tcMar>
            <w:vAlign w:val="center"/>
          </w:tcPr>
          <w:p w14:paraId="28141E38">
            <w:pPr>
              <w:snapToGrid w:val="0"/>
              <w:spacing w:line="400" w:lineRule="exact"/>
              <w:ind w:firstLine="480" w:firstLineChars="200"/>
              <w:outlineLvl w:val="0"/>
              <w:rPr>
                <w:rFonts w:hint="eastAsia" w:ascii="仿宋_GB2312" w:hAnsi="仿宋_GB2312" w:eastAsia="仿宋_GB2312" w:cs="仿宋_GB2312"/>
                <w:color w:val="auto"/>
                <w:spacing w:val="0"/>
                <w:sz w:val="24"/>
                <w:szCs w:val="24"/>
              </w:rPr>
            </w:pPr>
          </w:p>
        </w:tc>
        <w:tc>
          <w:tcPr>
            <w:tcW w:w="1725" w:type="dxa"/>
            <w:gridSpan w:val="4"/>
            <w:vMerge w:val="restart"/>
            <w:noWrap w:val="0"/>
            <w:tcMar>
              <w:top w:w="28" w:type="dxa"/>
              <w:left w:w="28" w:type="dxa"/>
              <w:bottom w:w="28" w:type="dxa"/>
              <w:right w:w="28" w:type="dxa"/>
            </w:tcMar>
            <w:vAlign w:val="center"/>
          </w:tcPr>
          <w:p w14:paraId="3825F62F">
            <w:pPr>
              <w:snapToGrid w:val="0"/>
              <w:spacing w:line="400" w:lineRule="exact"/>
              <w:jc w:val="center"/>
              <w:rPr>
                <w:rFonts w:hint="eastAsia" w:ascii="仿宋_GB2312" w:hAnsi="仿宋_GB2312" w:eastAsia="仿宋_GB2312" w:cs="仿宋_GB2312"/>
                <w:color w:val="auto"/>
                <w:spacing w:val="0"/>
                <w:kern w:val="2"/>
                <w:sz w:val="24"/>
                <w:szCs w:val="24"/>
                <w:lang w:val="en-US" w:eastAsia="zh-CN" w:bidi="ar-SA"/>
              </w:rPr>
            </w:pPr>
            <w:r>
              <w:rPr>
                <w:rFonts w:hint="eastAsia" w:ascii="仿宋_GB2312" w:hAnsi="仿宋_GB2312" w:eastAsia="仿宋_GB2312" w:cs="仿宋_GB2312"/>
                <w:color w:val="auto"/>
                <w:spacing w:val="0"/>
                <w:sz w:val="24"/>
                <w:szCs w:val="24"/>
              </w:rPr>
              <w:t>地震工程学</w:t>
            </w:r>
          </w:p>
        </w:tc>
        <w:tc>
          <w:tcPr>
            <w:tcW w:w="1470" w:type="dxa"/>
            <w:gridSpan w:val="3"/>
            <w:noWrap w:val="0"/>
            <w:tcMar>
              <w:top w:w="28" w:type="dxa"/>
              <w:left w:w="28" w:type="dxa"/>
              <w:bottom w:w="28" w:type="dxa"/>
              <w:right w:w="28" w:type="dxa"/>
            </w:tcMar>
            <w:vAlign w:val="center"/>
          </w:tcPr>
          <w:p w14:paraId="69B8ACFD">
            <w:pPr>
              <w:snapToGrid w:val="0"/>
              <w:spacing w:line="400" w:lineRule="exact"/>
              <w:jc w:val="center"/>
              <w:rPr>
                <w:rFonts w:hint="eastAsia" w:ascii="仿宋_GB2312" w:hAnsi="仿宋_GB2312" w:eastAsia="仿宋_GB2312" w:cs="仿宋_GB2312"/>
                <w:color w:val="auto"/>
                <w:spacing w:val="0"/>
                <w:sz w:val="24"/>
                <w:szCs w:val="24"/>
              </w:rPr>
            </w:pPr>
          </w:p>
        </w:tc>
        <w:tc>
          <w:tcPr>
            <w:tcW w:w="2295" w:type="dxa"/>
            <w:gridSpan w:val="5"/>
            <w:noWrap w:val="0"/>
            <w:tcMar>
              <w:top w:w="28" w:type="dxa"/>
              <w:left w:w="28" w:type="dxa"/>
              <w:bottom w:w="28" w:type="dxa"/>
              <w:right w:w="28" w:type="dxa"/>
            </w:tcMar>
            <w:vAlign w:val="center"/>
          </w:tcPr>
          <w:p w14:paraId="10F21DEC">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c>
          <w:tcPr>
            <w:tcW w:w="1008" w:type="dxa"/>
            <w:noWrap w:val="0"/>
            <w:tcMar>
              <w:top w:w="28" w:type="dxa"/>
              <w:left w:w="28" w:type="dxa"/>
              <w:bottom w:w="28" w:type="dxa"/>
              <w:right w:w="28" w:type="dxa"/>
            </w:tcMar>
            <w:vAlign w:val="center"/>
          </w:tcPr>
          <w:p w14:paraId="08F03E1E">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r>
      <w:tr w14:paraId="1C675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2350" w:type="dxa"/>
            <w:gridSpan w:val="3"/>
            <w:vMerge w:val="continue"/>
            <w:noWrap w:val="0"/>
            <w:tcMar>
              <w:top w:w="28" w:type="dxa"/>
              <w:left w:w="28" w:type="dxa"/>
              <w:bottom w:w="28" w:type="dxa"/>
              <w:right w:w="28" w:type="dxa"/>
            </w:tcMar>
            <w:vAlign w:val="center"/>
          </w:tcPr>
          <w:p w14:paraId="16620C74">
            <w:pPr>
              <w:snapToGrid w:val="0"/>
              <w:spacing w:line="400" w:lineRule="exact"/>
              <w:ind w:firstLine="480" w:firstLineChars="200"/>
              <w:outlineLvl w:val="0"/>
              <w:rPr>
                <w:rFonts w:hint="eastAsia" w:ascii="仿宋_GB2312" w:hAnsi="仿宋_GB2312" w:eastAsia="仿宋_GB2312" w:cs="仿宋_GB2312"/>
                <w:color w:val="auto"/>
                <w:spacing w:val="0"/>
                <w:sz w:val="24"/>
                <w:szCs w:val="24"/>
              </w:rPr>
            </w:pPr>
          </w:p>
        </w:tc>
        <w:tc>
          <w:tcPr>
            <w:tcW w:w="1725" w:type="dxa"/>
            <w:gridSpan w:val="4"/>
            <w:vMerge w:val="continue"/>
            <w:noWrap w:val="0"/>
            <w:tcMar>
              <w:top w:w="28" w:type="dxa"/>
              <w:left w:w="28" w:type="dxa"/>
              <w:bottom w:w="28" w:type="dxa"/>
              <w:right w:w="28" w:type="dxa"/>
            </w:tcMar>
            <w:vAlign w:val="center"/>
          </w:tcPr>
          <w:p w14:paraId="3E45C27E">
            <w:pPr>
              <w:snapToGrid w:val="0"/>
              <w:spacing w:line="400" w:lineRule="exact"/>
              <w:jc w:val="center"/>
              <w:rPr>
                <w:rFonts w:hint="eastAsia" w:ascii="仿宋_GB2312" w:hAnsi="仿宋_GB2312" w:eastAsia="仿宋_GB2312" w:cs="仿宋_GB2312"/>
                <w:color w:val="auto"/>
                <w:spacing w:val="0"/>
                <w:sz w:val="24"/>
                <w:szCs w:val="24"/>
              </w:rPr>
            </w:pPr>
          </w:p>
        </w:tc>
        <w:tc>
          <w:tcPr>
            <w:tcW w:w="1470" w:type="dxa"/>
            <w:gridSpan w:val="3"/>
            <w:noWrap w:val="0"/>
            <w:tcMar>
              <w:top w:w="28" w:type="dxa"/>
              <w:left w:w="28" w:type="dxa"/>
              <w:bottom w:w="28" w:type="dxa"/>
              <w:right w:w="28" w:type="dxa"/>
            </w:tcMar>
            <w:vAlign w:val="center"/>
          </w:tcPr>
          <w:p w14:paraId="537885D5">
            <w:pPr>
              <w:snapToGrid w:val="0"/>
              <w:spacing w:line="400" w:lineRule="exact"/>
              <w:jc w:val="center"/>
              <w:rPr>
                <w:rFonts w:hint="eastAsia" w:ascii="仿宋_GB2312" w:hAnsi="仿宋_GB2312" w:eastAsia="仿宋_GB2312" w:cs="仿宋_GB2312"/>
                <w:color w:val="auto"/>
                <w:spacing w:val="0"/>
                <w:sz w:val="24"/>
                <w:szCs w:val="24"/>
              </w:rPr>
            </w:pPr>
          </w:p>
        </w:tc>
        <w:tc>
          <w:tcPr>
            <w:tcW w:w="2295" w:type="dxa"/>
            <w:gridSpan w:val="5"/>
            <w:noWrap w:val="0"/>
            <w:tcMar>
              <w:top w:w="28" w:type="dxa"/>
              <w:left w:w="28" w:type="dxa"/>
              <w:bottom w:w="28" w:type="dxa"/>
              <w:right w:w="28" w:type="dxa"/>
            </w:tcMar>
            <w:vAlign w:val="center"/>
          </w:tcPr>
          <w:p w14:paraId="07DCA350">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c>
          <w:tcPr>
            <w:tcW w:w="1008" w:type="dxa"/>
            <w:noWrap w:val="0"/>
            <w:tcMar>
              <w:top w:w="28" w:type="dxa"/>
              <w:left w:w="28" w:type="dxa"/>
              <w:bottom w:w="28" w:type="dxa"/>
              <w:right w:w="28" w:type="dxa"/>
            </w:tcMar>
            <w:vAlign w:val="center"/>
          </w:tcPr>
          <w:p w14:paraId="1EAFA9AC">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r>
      <w:tr w14:paraId="35906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2350" w:type="dxa"/>
            <w:gridSpan w:val="3"/>
            <w:vMerge w:val="continue"/>
            <w:noWrap w:val="0"/>
            <w:tcMar>
              <w:top w:w="28" w:type="dxa"/>
              <w:left w:w="28" w:type="dxa"/>
              <w:bottom w:w="28" w:type="dxa"/>
              <w:right w:w="28" w:type="dxa"/>
            </w:tcMar>
            <w:vAlign w:val="center"/>
          </w:tcPr>
          <w:p w14:paraId="40EFC24E">
            <w:pPr>
              <w:snapToGrid w:val="0"/>
              <w:spacing w:line="400" w:lineRule="exact"/>
              <w:ind w:firstLine="480" w:firstLineChars="200"/>
              <w:outlineLvl w:val="0"/>
              <w:rPr>
                <w:rFonts w:hint="eastAsia" w:ascii="仿宋_GB2312" w:hAnsi="仿宋_GB2312" w:eastAsia="仿宋_GB2312" w:cs="仿宋_GB2312"/>
                <w:color w:val="auto"/>
                <w:spacing w:val="0"/>
                <w:sz w:val="24"/>
                <w:szCs w:val="24"/>
              </w:rPr>
            </w:pPr>
          </w:p>
        </w:tc>
        <w:tc>
          <w:tcPr>
            <w:tcW w:w="1725" w:type="dxa"/>
            <w:gridSpan w:val="4"/>
            <w:noWrap w:val="0"/>
            <w:tcMar>
              <w:top w:w="28" w:type="dxa"/>
              <w:left w:w="28" w:type="dxa"/>
              <w:bottom w:w="28" w:type="dxa"/>
              <w:right w:w="28" w:type="dxa"/>
            </w:tcMar>
            <w:vAlign w:val="center"/>
          </w:tcPr>
          <w:p w14:paraId="4E5F29DA">
            <w:pPr>
              <w:snapToGrid w:val="0"/>
              <w:spacing w:line="400" w:lineRule="exact"/>
              <w:jc w:val="center"/>
              <w:rPr>
                <w:rFonts w:hint="eastAsia" w:ascii="仿宋_GB2312" w:hAnsi="仿宋_GB2312" w:eastAsia="仿宋_GB2312" w:cs="仿宋_GB2312"/>
                <w:color w:val="auto"/>
                <w:spacing w:val="0"/>
                <w:sz w:val="24"/>
                <w:szCs w:val="24"/>
                <w:lang w:eastAsia="zh-CN"/>
              </w:rPr>
            </w:pPr>
            <w:r>
              <w:rPr>
                <w:rFonts w:hint="eastAsia" w:ascii="仿宋_GB2312" w:hAnsi="仿宋_GB2312" w:eastAsia="仿宋_GB2312" w:cs="仿宋_GB2312"/>
                <w:color w:val="auto"/>
                <w:spacing w:val="0"/>
                <w:sz w:val="24"/>
                <w:szCs w:val="24"/>
                <w:lang w:eastAsia="zh-CN"/>
              </w:rPr>
              <w:t>……</w:t>
            </w:r>
          </w:p>
        </w:tc>
        <w:tc>
          <w:tcPr>
            <w:tcW w:w="1470" w:type="dxa"/>
            <w:gridSpan w:val="3"/>
            <w:noWrap w:val="0"/>
            <w:tcMar>
              <w:top w:w="28" w:type="dxa"/>
              <w:left w:w="28" w:type="dxa"/>
              <w:bottom w:w="28" w:type="dxa"/>
              <w:right w:w="28" w:type="dxa"/>
            </w:tcMar>
            <w:vAlign w:val="center"/>
          </w:tcPr>
          <w:p w14:paraId="514495CE">
            <w:pPr>
              <w:snapToGrid w:val="0"/>
              <w:spacing w:line="400" w:lineRule="exact"/>
              <w:jc w:val="center"/>
              <w:rPr>
                <w:rFonts w:hint="eastAsia" w:ascii="仿宋_GB2312" w:hAnsi="仿宋_GB2312" w:eastAsia="仿宋_GB2312" w:cs="仿宋_GB2312"/>
                <w:color w:val="auto"/>
                <w:spacing w:val="0"/>
                <w:sz w:val="24"/>
                <w:szCs w:val="24"/>
              </w:rPr>
            </w:pPr>
          </w:p>
        </w:tc>
        <w:tc>
          <w:tcPr>
            <w:tcW w:w="2295" w:type="dxa"/>
            <w:gridSpan w:val="5"/>
            <w:noWrap w:val="0"/>
            <w:tcMar>
              <w:top w:w="28" w:type="dxa"/>
              <w:left w:w="28" w:type="dxa"/>
              <w:bottom w:w="28" w:type="dxa"/>
              <w:right w:w="28" w:type="dxa"/>
            </w:tcMar>
            <w:vAlign w:val="center"/>
          </w:tcPr>
          <w:p w14:paraId="09125BB3">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c>
          <w:tcPr>
            <w:tcW w:w="1008" w:type="dxa"/>
            <w:noWrap w:val="0"/>
            <w:tcMar>
              <w:top w:w="28" w:type="dxa"/>
              <w:left w:w="28" w:type="dxa"/>
              <w:bottom w:w="28" w:type="dxa"/>
              <w:right w:w="28" w:type="dxa"/>
            </w:tcMar>
            <w:vAlign w:val="center"/>
          </w:tcPr>
          <w:p w14:paraId="7CCE4CA6">
            <w:pPr>
              <w:snapToGrid w:val="0"/>
              <w:spacing w:line="400" w:lineRule="exact"/>
              <w:ind w:firstLine="480" w:firstLineChars="200"/>
              <w:jc w:val="left"/>
              <w:outlineLvl w:val="0"/>
              <w:rPr>
                <w:rFonts w:hint="eastAsia" w:ascii="仿宋_GB2312" w:hAnsi="仿宋_GB2312" w:eastAsia="仿宋_GB2312" w:cs="仿宋_GB2312"/>
                <w:color w:val="auto"/>
                <w:spacing w:val="0"/>
                <w:sz w:val="24"/>
                <w:szCs w:val="24"/>
              </w:rPr>
            </w:pPr>
          </w:p>
        </w:tc>
      </w:tr>
      <w:tr w14:paraId="68BFF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0" w:hRule="atLeast"/>
          <w:jc w:val="center"/>
        </w:trPr>
        <w:tc>
          <w:tcPr>
            <w:tcW w:w="2350" w:type="dxa"/>
            <w:gridSpan w:val="3"/>
            <w:noWrap w:val="0"/>
            <w:tcMar>
              <w:top w:w="28" w:type="dxa"/>
              <w:left w:w="28" w:type="dxa"/>
              <w:bottom w:w="28" w:type="dxa"/>
              <w:right w:w="28" w:type="dxa"/>
            </w:tcMar>
            <w:vAlign w:val="center"/>
          </w:tcPr>
          <w:p w14:paraId="026B5C4B">
            <w:pPr>
              <w:snapToGrid w:val="0"/>
              <w:spacing w:line="40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开展地震安全性评价工作业绩简况</w:t>
            </w:r>
          </w:p>
        </w:tc>
        <w:tc>
          <w:tcPr>
            <w:tcW w:w="6498" w:type="dxa"/>
            <w:gridSpan w:val="13"/>
            <w:noWrap w:val="0"/>
            <w:tcMar>
              <w:top w:w="28" w:type="dxa"/>
              <w:left w:w="28" w:type="dxa"/>
              <w:bottom w:w="28" w:type="dxa"/>
              <w:right w:w="28" w:type="dxa"/>
            </w:tcMar>
            <w:vAlign w:val="center"/>
          </w:tcPr>
          <w:p w14:paraId="1FB3ED4A">
            <w:pPr>
              <w:snapToGrid w:val="0"/>
              <w:spacing w:line="400" w:lineRule="exact"/>
              <w:outlineLvl w:val="0"/>
              <w:rPr>
                <w:rFonts w:hint="eastAsia" w:ascii="仿宋_GB2312" w:hAnsi="仿宋_GB2312" w:eastAsia="仿宋_GB2312" w:cs="仿宋_GB2312"/>
                <w:color w:val="auto"/>
                <w:spacing w:val="0"/>
                <w:sz w:val="24"/>
                <w:szCs w:val="24"/>
              </w:rPr>
            </w:pPr>
          </w:p>
        </w:tc>
      </w:tr>
      <w:tr w14:paraId="6E3F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2350" w:type="dxa"/>
            <w:gridSpan w:val="3"/>
            <w:noWrap w:val="0"/>
            <w:tcMar>
              <w:top w:w="28" w:type="dxa"/>
              <w:left w:w="28" w:type="dxa"/>
              <w:bottom w:w="28" w:type="dxa"/>
              <w:right w:w="28" w:type="dxa"/>
            </w:tcMar>
            <w:vAlign w:val="center"/>
          </w:tcPr>
          <w:p w14:paraId="67950B69">
            <w:pPr>
              <w:snapToGrid w:val="0"/>
              <w:spacing w:line="40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承担地震安全性评价工作的技术能力情况</w:t>
            </w:r>
          </w:p>
        </w:tc>
        <w:tc>
          <w:tcPr>
            <w:tcW w:w="6498" w:type="dxa"/>
            <w:gridSpan w:val="13"/>
            <w:noWrap w:val="0"/>
            <w:tcMar>
              <w:top w:w="28" w:type="dxa"/>
              <w:left w:w="28" w:type="dxa"/>
              <w:bottom w:w="28" w:type="dxa"/>
              <w:right w:w="28" w:type="dxa"/>
            </w:tcMar>
            <w:vAlign w:val="center"/>
          </w:tcPr>
          <w:p w14:paraId="39E471C9">
            <w:pPr>
              <w:snapToGrid w:val="0"/>
              <w:spacing w:line="400" w:lineRule="exact"/>
              <w:ind w:firstLine="480" w:firstLineChars="200"/>
              <w:outlineLvl w:val="0"/>
              <w:rPr>
                <w:rFonts w:hint="eastAsia" w:ascii="仿宋_GB2312" w:hAnsi="仿宋_GB2312" w:eastAsia="仿宋_GB2312" w:cs="仿宋_GB2312"/>
                <w:color w:val="auto"/>
                <w:spacing w:val="0"/>
                <w:sz w:val="24"/>
                <w:szCs w:val="24"/>
              </w:rPr>
            </w:pPr>
          </w:p>
        </w:tc>
      </w:tr>
      <w:tr w14:paraId="45231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48" w:hRule="atLeast"/>
          <w:jc w:val="center"/>
        </w:trPr>
        <w:tc>
          <w:tcPr>
            <w:tcW w:w="2350" w:type="dxa"/>
            <w:gridSpan w:val="3"/>
            <w:noWrap w:val="0"/>
            <w:tcMar>
              <w:top w:w="28" w:type="dxa"/>
              <w:left w:w="28" w:type="dxa"/>
              <w:bottom w:w="28" w:type="dxa"/>
              <w:right w:w="28" w:type="dxa"/>
            </w:tcMar>
            <w:vAlign w:val="center"/>
          </w:tcPr>
          <w:p w14:paraId="52140B91">
            <w:pPr>
              <w:snapToGrid w:val="0"/>
              <w:spacing w:line="40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质量管理体系情况</w:t>
            </w:r>
          </w:p>
        </w:tc>
        <w:tc>
          <w:tcPr>
            <w:tcW w:w="6498" w:type="dxa"/>
            <w:gridSpan w:val="13"/>
            <w:noWrap w:val="0"/>
            <w:tcMar>
              <w:top w:w="28" w:type="dxa"/>
              <w:left w:w="28" w:type="dxa"/>
              <w:bottom w:w="28" w:type="dxa"/>
              <w:right w:w="28" w:type="dxa"/>
            </w:tcMar>
            <w:vAlign w:val="center"/>
          </w:tcPr>
          <w:p w14:paraId="43E00C8B">
            <w:pPr>
              <w:snapToGrid w:val="0"/>
              <w:spacing w:line="400" w:lineRule="exact"/>
              <w:ind w:firstLine="480" w:firstLineChars="200"/>
              <w:outlineLvl w:val="0"/>
              <w:rPr>
                <w:rFonts w:hint="eastAsia" w:ascii="仿宋_GB2312" w:hAnsi="仿宋_GB2312" w:eastAsia="仿宋_GB2312" w:cs="仿宋_GB2312"/>
                <w:color w:val="auto"/>
                <w:spacing w:val="0"/>
                <w:sz w:val="24"/>
                <w:szCs w:val="24"/>
              </w:rPr>
            </w:pPr>
          </w:p>
        </w:tc>
      </w:tr>
      <w:tr w14:paraId="44963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728" w:hRule="atLeast"/>
          <w:jc w:val="center"/>
        </w:trPr>
        <w:tc>
          <w:tcPr>
            <w:tcW w:w="2350" w:type="dxa"/>
            <w:gridSpan w:val="3"/>
            <w:noWrap w:val="0"/>
            <w:tcMar>
              <w:top w:w="28" w:type="dxa"/>
              <w:left w:w="28" w:type="dxa"/>
              <w:bottom w:w="28" w:type="dxa"/>
              <w:right w:w="28" w:type="dxa"/>
            </w:tcMar>
            <w:vAlign w:val="center"/>
          </w:tcPr>
          <w:p w14:paraId="3D4F6D02">
            <w:pPr>
              <w:snapToGrid w:val="0"/>
              <w:spacing w:line="400" w:lineRule="exact"/>
              <w:jc w:val="center"/>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信用承诺</w:t>
            </w:r>
          </w:p>
        </w:tc>
        <w:tc>
          <w:tcPr>
            <w:tcW w:w="6498" w:type="dxa"/>
            <w:gridSpan w:val="13"/>
            <w:noWrap w:val="0"/>
            <w:tcMar>
              <w:top w:w="28" w:type="dxa"/>
              <w:left w:w="28" w:type="dxa"/>
              <w:bottom w:w="28" w:type="dxa"/>
              <w:right w:w="28" w:type="dxa"/>
            </w:tcMar>
            <w:vAlign w:val="center"/>
          </w:tcPr>
          <w:p w14:paraId="2F25BE98">
            <w:pPr>
              <w:widowControl/>
              <w:spacing w:line="400" w:lineRule="exact"/>
              <w:ind w:firstLine="440" w:firstLineChars="200"/>
              <w:textAlignment w:val="center"/>
              <w:rPr>
                <w:rFonts w:hint="eastAsia" w:ascii="仿宋_GB2312" w:hAnsi="仿宋_GB2312" w:eastAsia="仿宋_GB2312" w:cs="仿宋_GB2312"/>
                <w:color w:val="auto"/>
                <w:spacing w:val="0"/>
                <w:kern w:val="0"/>
                <w:sz w:val="22"/>
                <w:szCs w:val="22"/>
                <w:lang w:bidi="ar"/>
              </w:rPr>
            </w:pPr>
            <w:r>
              <w:rPr>
                <w:rFonts w:hint="eastAsia" w:ascii="仿宋_GB2312" w:hAnsi="仿宋_GB2312" w:eastAsia="仿宋_GB2312" w:cs="仿宋_GB2312"/>
                <w:color w:val="auto"/>
                <w:spacing w:val="0"/>
                <w:kern w:val="0"/>
                <w:sz w:val="22"/>
                <w:szCs w:val="22"/>
                <w:lang w:bidi="ar"/>
              </w:rPr>
              <w:t>我单位承诺提交信息属实，诚信开展地震安全性评价工作，如有弄虚作假，自愿承担全部法律和经济责任。</w:t>
            </w:r>
          </w:p>
          <w:p w14:paraId="63C5AD6C">
            <w:pPr>
              <w:widowControl w:val="0"/>
              <w:spacing w:line="400" w:lineRule="exact"/>
              <w:ind w:firstLine="480" w:firstLineChars="200"/>
              <w:jc w:val="center"/>
              <w:rPr>
                <w:rFonts w:hint="eastAsia" w:ascii="仿宋_GB2312" w:hAnsi="仿宋_GB2312" w:eastAsia="仿宋_GB2312" w:cs="仿宋_GB2312"/>
                <w:color w:val="auto"/>
                <w:spacing w:val="0"/>
                <w:kern w:val="2"/>
                <w:sz w:val="24"/>
                <w:szCs w:val="24"/>
                <w:lang w:val="en-US" w:eastAsia="zh-CN" w:bidi="ar-SA"/>
              </w:rPr>
            </w:pPr>
            <w:r>
              <w:rPr>
                <w:rFonts w:hint="eastAsia" w:ascii="仿宋_GB2312" w:hAnsi="仿宋_GB2312" w:eastAsia="仿宋_GB2312" w:cs="仿宋_GB2312"/>
                <w:color w:val="auto"/>
                <w:spacing w:val="0"/>
                <w:kern w:val="2"/>
                <w:sz w:val="24"/>
                <w:szCs w:val="24"/>
                <w:lang w:val="en-US" w:eastAsia="zh-CN" w:bidi="ar-SA"/>
              </w:rPr>
              <w:t xml:space="preserve">   单位名称（公章）    </w:t>
            </w:r>
          </w:p>
          <w:p w14:paraId="533A7EC5">
            <w:pPr>
              <w:spacing w:line="400" w:lineRule="exact"/>
              <w:rPr>
                <w:rFonts w:hint="eastAsia" w:ascii="仿宋_GB2312" w:hAnsi="仿宋_GB2312" w:eastAsia="仿宋_GB2312" w:cs="仿宋_GB2312"/>
                <w:color w:val="auto"/>
                <w:spacing w:val="0"/>
                <w:szCs w:val="24"/>
              </w:rPr>
            </w:pPr>
            <w:r>
              <w:rPr>
                <w:rFonts w:hint="eastAsia" w:ascii="仿宋_GB2312" w:hAnsi="仿宋_GB2312" w:eastAsia="仿宋_GB2312" w:cs="仿宋_GB2312"/>
                <w:color w:val="auto"/>
                <w:spacing w:val="0"/>
                <w:sz w:val="21"/>
                <w:szCs w:val="24"/>
              </w:rPr>
              <w:t xml:space="preserve">               </w:t>
            </w:r>
            <w:r>
              <w:rPr>
                <w:rFonts w:hint="eastAsia" w:ascii="仿宋_GB2312" w:hAnsi="仿宋_GB2312" w:eastAsia="仿宋_GB2312" w:cs="仿宋_GB2312"/>
                <w:color w:val="auto"/>
                <w:spacing w:val="0"/>
                <w:sz w:val="21"/>
                <w:szCs w:val="24"/>
                <w:lang w:val="en-US" w:eastAsia="zh-CN"/>
              </w:rPr>
              <w:t xml:space="preserve">         </w:t>
            </w:r>
            <w:r>
              <w:rPr>
                <w:rFonts w:hint="eastAsia" w:ascii="仿宋_GB2312" w:hAnsi="仿宋_GB2312" w:eastAsia="仿宋_GB2312" w:cs="仿宋_GB2312"/>
                <w:color w:val="auto"/>
                <w:spacing w:val="0"/>
                <w:sz w:val="21"/>
                <w:szCs w:val="24"/>
              </w:rPr>
              <w:t xml:space="preserve">    年    月    日</w:t>
            </w:r>
          </w:p>
        </w:tc>
      </w:tr>
    </w:tbl>
    <w:p w14:paraId="0DD5DDB4">
      <w:pPr>
        <w:spacing w:line="360" w:lineRule="exact"/>
        <w:rPr>
          <w:rFonts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sz w:val="24"/>
          <w:szCs w:val="24"/>
        </w:rPr>
        <w:t>填写说明：</w:t>
      </w:r>
    </w:p>
    <w:p w14:paraId="33874506">
      <w:pPr>
        <w:spacing w:line="360" w:lineRule="exact"/>
        <w:rPr>
          <w:rFonts w:hint="eastAsia" w:ascii="仿宋_GB2312" w:hAnsi="仿宋_GB2312" w:eastAsia="仿宋_GB2312" w:cs="仿宋_GB2312"/>
          <w:color w:val="auto"/>
          <w:spacing w:val="0"/>
          <w:sz w:val="24"/>
          <w:szCs w:val="24"/>
          <w:highlight w:val="yellow"/>
          <w:lang w:eastAsia="zh-CN"/>
        </w:rPr>
      </w:pPr>
      <w:r>
        <w:rPr>
          <w:rFonts w:ascii="仿宋_GB2312" w:hAnsi="仿宋_GB2312" w:eastAsia="仿宋_GB2312" w:cs="仿宋_GB2312"/>
          <w:color w:val="auto"/>
          <w:spacing w:val="0"/>
          <w:sz w:val="24"/>
          <w:szCs w:val="24"/>
        </w:rPr>
        <w:t>1.上级主管单位：</w:t>
      </w:r>
      <w:r>
        <w:rPr>
          <w:rFonts w:ascii="仿宋_GB2312" w:hAnsi="仿宋_GB2312" w:eastAsia="仿宋_GB2312" w:cs="仿宋_GB2312"/>
          <w:color w:val="auto"/>
          <w:spacing w:val="0"/>
          <w:sz w:val="24"/>
          <w:szCs w:val="24"/>
          <w:highlight w:val="yellow"/>
        </w:rPr>
        <w:t>指单位的直接上级主管部门，按隶属关系填写（如企业性质为民营企业，此栏可不填写）</w:t>
      </w:r>
      <w:r>
        <w:rPr>
          <w:rFonts w:hint="eastAsia" w:ascii="仿宋_GB2312" w:hAnsi="仿宋_GB2312" w:cs="仿宋_GB2312"/>
          <w:color w:val="auto"/>
          <w:spacing w:val="0"/>
          <w:sz w:val="24"/>
          <w:szCs w:val="24"/>
          <w:highlight w:val="yellow"/>
          <w:lang w:eastAsia="zh-CN"/>
        </w:rPr>
        <w:t>。</w:t>
      </w:r>
    </w:p>
    <w:p w14:paraId="6CB07469">
      <w:pPr>
        <w:spacing w:line="360" w:lineRule="exact"/>
        <w:rPr>
          <w:rFonts w:hint="eastAsia" w:ascii="仿宋_GB2312" w:hAnsi="仿宋_GB2312" w:eastAsia="仿宋_GB2312" w:cs="仿宋_GB2312"/>
          <w:color w:val="auto"/>
          <w:spacing w:val="0"/>
          <w:sz w:val="24"/>
          <w:szCs w:val="24"/>
          <w:highlight w:val="yellow"/>
          <w:lang w:eastAsia="zh-CN"/>
        </w:rPr>
      </w:pPr>
      <w:r>
        <w:rPr>
          <w:rFonts w:ascii="仿宋_GB2312" w:hAnsi="仿宋_GB2312" w:eastAsia="仿宋_GB2312" w:cs="仿宋_GB2312"/>
          <w:color w:val="auto"/>
          <w:spacing w:val="0"/>
          <w:sz w:val="24"/>
          <w:szCs w:val="24"/>
          <w:highlight w:val="yellow"/>
        </w:rPr>
        <w:t>2.单位成立时间：指申请单位最初成立时的时间。如单位发生名称等级变化等情况时，仍按最初成立时间填写</w:t>
      </w:r>
      <w:r>
        <w:rPr>
          <w:rFonts w:hint="eastAsia" w:ascii="仿宋_GB2312" w:hAnsi="仿宋_GB2312" w:cs="仿宋_GB2312"/>
          <w:color w:val="auto"/>
          <w:spacing w:val="0"/>
          <w:sz w:val="24"/>
          <w:szCs w:val="24"/>
          <w:highlight w:val="yellow"/>
          <w:lang w:eastAsia="zh-CN"/>
        </w:rPr>
        <w:t>。</w:t>
      </w:r>
    </w:p>
    <w:p w14:paraId="7E7BF3A6">
      <w:pPr>
        <w:spacing w:line="360" w:lineRule="exact"/>
        <w:rPr>
          <w:rFonts w:hint="eastAsia" w:ascii="仿宋_GB2312" w:hAnsi="仿宋_GB2312" w:eastAsia="仿宋_GB2312" w:cs="仿宋_GB2312"/>
          <w:color w:val="auto"/>
          <w:spacing w:val="0"/>
          <w:sz w:val="24"/>
          <w:szCs w:val="24"/>
          <w:highlight w:val="yellow"/>
          <w:lang w:eastAsia="zh-CN"/>
        </w:rPr>
      </w:pPr>
      <w:r>
        <w:rPr>
          <w:rFonts w:ascii="仿宋_GB2312" w:hAnsi="仿宋_GB2312" w:eastAsia="仿宋_GB2312" w:cs="仿宋_GB2312"/>
          <w:color w:val="auto"/>
          <w:spacing w:val="0"/>
          <w:sz w:val="24"/>
          <w:szCs w:val="24"/>
          <w:highlight w:val="yellow"/>
        </w:rPr>
        <w:t>3.单位注册时间：是指现有企业法人营业执照或事业单位法人证书的发证时间</w:t>
      </w:r>
      <w:r>
        <w:rPr>
          <w:rFonts w:hint="eastAsia" w:ascii="仿宋_GB2312" w:hAnsi="仿宋_GB2312" w:cs="仿宋_GB2312"/>
          <w:color w:val="auto"/>
          <w:spacing w:val="0"/>
          <w:sz w:val="24"/>
          <w:szCs w:val="24"/>
          <w:highlight w:val="yellow"/>
          <w:lang w:eastAsia="zh-CN"/>
        </w:rPr>
        <w:t>。</w:t>
      </w:r>
    </w:p>
    <w:p w14:paraId="4D1CF8F3">
      <w:pPr>
        <w:pStyle w:val="5"/>
        <w:spacing w:before="0" w:beforeAutospacing="0" w:after="0" w:afterAutospacing="0" w:line="360" w:lineRule="exact"/>
        <w:jc w:val="both"/>
        <w:rPr>
          <w:rFonts w:ascii="仿宋_GB2312" w:hAnsi="仿宋_GB2312" w:eastAsia="仿宋_GB2312" w:cs="仿宋_GB2312"/>
          <w:color w:val="auto"/>
          <w:spacing w:val="0"/>
          <w:kern w:val="2"/>
          <w:highlight w:val="yellow"/>
        </w:rPr>
      </w:pPr>
      <w:r>
        <w:rPr>
          <w:rFonts w:ascii="仿宋_GB2312" w:hAnsi="仿宋_GB2312" w:eastAsia="仿宋_GB2312" w:cs="仿宋_GB2312"/>
          <w:color w:val="auto"/>
          <w:spacing w:val="0"/>
          <w:sz w:val="24"/>
          <w:szCs w:val="24"/>
          <w:highlight w:val="yellow"/>
        </w:rPr>
        <w:t>4.专业技术</w:t>
      </w:r>
      <w:r>
        <w:rPr>
          <w:rFonts w:hint="eastAsia" w:ascii="仿宋_GB2312" w:hAnsi="仿宋_GB2312" w:eastAsia="仿宋_GB2312" w:cs="仿宋_GB2312"/>
          <w:color w:val="auto"/>
          <w:spacing w:val="0"/>
          <w:sz w:val="24"/>
          <w:szCs w:val="24"/>
          <w:highlight w:val="yellow"/>
        </w:rPr>
        <w:t>人员：指和</w:t>
      </w:r>
      <w:r>
        <w:rPr>
          <w:rFonts w:hint="eastAsia" w:ascii="仿宋_GB2312" w:hAnsi="仿宋_GB2312" w:eastAsia="仿宋_GB2312" w:cs="仿宋_GB2312"/>
          <w:color w:val="auto"/>
          <w:spacing w:val="0"/>
          <w:sz w:val="24"/>
          <w:szCs w:val="24"/>
          <w:highlight w:val="yellow"/>
          <w:lang w:eastAsia="zh-CN"/>
        </w:rPr>
        <w:t>安评单位</w:t>
      </w:r>
      <w:r>
        <w:rPr>
          <w:rFonts w:hint="eastAsia" w:ascii="仿宋_GB2312" w:hAnsi="仿宋_GB2312" w:eastAsia="仿宋_GB2312" w:cs="仿宋_GB2312"/>
          <w:color w:val="auto"/>
          <w:spacing w:val="0"/>
          <w:sz w:val="24"/>
          <w:szCs w:val="24"/>
          <w:highlight w:val="yellow"/>
        </w:rPr>
        <w:t>签订劳动（聘用）合同，并从事相关技术工作的</w:t>
      </w:r>
      <w:r>
        <w:rPr>
          <w:rFonts w:hint="eastAsia" w:ascii="仿宋_GB2312" w:hAnsi="仿宋_GB2312" w:eastAsia="仿宋_GB2312" w:cs="仿宋_GB2312"/>
          <w:color w:val="auto"/>
          <w:spacing w:val="0"/>
          <w:sz w:val="24"/>
          <w:szCs w:val="24"/>
          <w:highlight w:val="yellow"/>
          <w:lang w:eastAsia="zh-CN"/>
        </w:rPr>
        <w:t>从业</w:t>
      </w:r>
      <w:r>
        <w:rPr>
          <w:rFonts w:hint="eastAsia" w:ascii="仿宋_GB2312" w:hAnsi="仿宋_GB2312" w:eastAsia="仿宋_GB2312" w:cs="仿宋_GB2312"/>
          <w:color w:val="auto"/>
          <w:spacing w:val="0"/>
          <w:sz w:val="24"/>
          <w:szCs w:val="24"/>
          <w:highlight w:val="yellow"/>
        </w:rPr>
        <w:t>人员。</w:t>
      </w:r>
      <w:r>
        <w:rPr>
          <w:rFonts w:hint="eastAsia" w:ascii="仿宋_GB2312" w:hAnsi="仿宋_GB2312" w:eastAsia="仿宋_GB2312" w:cs="仿宋_GB2312"/>
          <w:color w:val="auto"/>
          <w:spacing w:val="0"/>
          <w:kern w:val="2"/>
          <w:highlight w:val="yellow"/>
          <w:lang w:eastAsia="zh-CN"/>
        </w:rPr>
        <w:t>安评单位</w:t>
      </w:r>
      <w:r>
        <w:rPr>
          <w:rFonts w:hint="eastAsia" w:ascii="仿宋_GB2312" w:hAnsi="仿宋_GB2312" w:eastAsia="仿宋_GB2312" w:cs="仿宋_GB2312"/>
          <w:color w:val="auto"/>
          <w:spacing w:val="0"/>
          <w:kern w:val="2"/>
          <w:highlight w:val="yellow"/>
        </w:rPr>
        <w:t>具备地震学、地震地质学、地震工程学每个专业的高级职称技术人员不得少于</w:t>
      </w:r>
      <w:r>
        <w:rPr>
          <w:rFonts w:ascii="仿宋_GB2312" w:hAnsi="仿宋_GB2312" w:eastAsia="仿宋_GB2312" w:cs="仿宋_GB2312"/>
          <w:color w:val="auto"/>
          <w:spacing w:val="0"/>
          <w:kern w:val="2"/>
          <w:highlight w:val="yellow"/>
        </w:rPr>
        <w:t>2人。</w:t>
      </w:r>
    </w:p>
    <w:p w14:paraId="78FF5B0B">
      <w:pPr>
        <w:rPr>
          <w:rFonts w:hint="default"/>
          <w:highlight w:val="yellow"/>
          <w:lang w:val="en-US" w:eastAsia="zh-CN"/>
        </w:rPr>
      </w:pPr>
      <w:r>
        <w:rPr>
          <w:rFonts w:ascii="仿宋_GB2312" w:hAnsi="仿宋_GB2312" w:eastAsia="仿宋_GB2312" w:cs="仿宋_GB2312"/>
          <w:color w:val="auto"/>
          <w:spacing w:val="0"/>
          <w:sz w:val="24"/>
          <w:szCs w:val="24"/>
          <w:highlight w:val="yellow"/>
        </w:rPr>
        <w:t>5.具备承担地震安全性评价工作技术能力情况：具有承担地震安全性评价工作的技术装备和专用软件系统，以及具备相应的实验、测试条件和分析能力的情况。</w:t>
      </w:r>
    </w:p>
    <w:p w14:paraId="367B90E6">
      <w:pPr>
        <w:jc w:val="center"/>
        <w:rPr>
          <w:rFonts w:hint="eastAsia" w:ascii="方正小标宋简体" w:hAnsi="Times New Roman" w:eastAsia="方正小标宋简体" w:cs="Times New Roman"/>
          <w:sz w:val="44"/>
          <w:szCs w:val="44"/>
        </w:rPr>
      </w:pPr>
    </w:p>
    <w:p w14:paraId="73023F85">
      <w:pPr>
        <w:jc w:val="center"/>
        <w:rPr>
          <w:rFonts w:hint="eastAsia" w:ascii="方正小标宋简体" w:hAnsi="Times New Roman" w:eastAsia="方正小标宋简体" w:cs="Times New Roman"/>
          <w:sz w:val="44"/>
          <w:szCs w:val="44"/>
        </w:rPr>
      </w:pPr>
    </w:p>
    <w:p w14:paraId="21197988">
      <w:pPr>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br w:type="page"/>
      </w:r>
    </w:p>
    <w:p w14:paraId="5DD2B951">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w:t>
      </w:r>
      <w:r>
        <w:rPr>
          <w:rFonts w:ascii="方正小标宋简体" w:hAnsi="Times New Roman" w:eastAsia="方正小标宋简体" w:cs="Times New Roman"/>
          <w:sz w:val="44"/>
          <w:szCs w:val="44"/>
        </w:rPr>
        <w:t>.</w:t>
      </w:r>
      <w:r>
        <w:rPr>
          <w:rFonts w:hint="eastAsia" w:ascii="方正小标宋简体" w:hAnsi="Times New Roman" w:eastAsia="方正小标宋简体" w:cs="Times New Roman"/>
          <w:sz w:val="44"/>
          <w:szCs w:val="44"/>
        </w:rPr>
        <w:t>地震安全性评价从业单位承诺书</w:t>
      </w:r>
    </w:p>
    <w:p w14:paraId="443A0056">
      <w:pPr>
        <w:snapToGrid w:val="0"/>
        <w:spacing w:line="520" w:lineRule="exact"/>
        <w:rPr>
          <w:rFonts w:ascii="仿宋_GB2312"/>
          <w:snapToGrid w:val="0"/>
          <w:kern w:val="0"/>
        </w:rPr>
      </w:pPr>
    </w:p>
    <w:p w14:paraId="53DCB1F0">
      <w:pPr>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我单位具备从事地震安全性评价的</w:t>
      </w:r>
      <w:r>
        <w:rPr>
          <w:rFonts w:hint="eastAsia" w:ascii="仿宋_GB2312" w:eastAsia="仿宋_GB2312"/>
          <w:sz w:val="32"/>
          <w:szCs w:val="32"/>
          <w:lang w:val="en-US" w:eastAsia="zh-CN"/>
        </w:rPr>
        <w:t>基本</w:t>
      </w:r>
      <w:r>
        <w:rPr>
          <w:rFonts w:hint="eastAsia" w:ascii="仿宋_GB2312" w:eastAsia="仿宋_GB2312"/>
          <w:sz w:val="32"/>
          <w:szCs w:val="32"/>
        </w:rPr>
        <w:t>条件（具有固定办公场所、具有独立法人资格、具备提供地震安全性评价服务的经营范围，且非外资独资或外资控股企业;具有与承担地震安全性评价相适应的地震学、地震地质学、地震工程学3个相关专业背景的技术人员，每个专业具有高级专业技术职称人员不少于2人；具有承担地震安全性评价工作的技术装备和专用软件系统，并具备相应的实验、测试条件和分析能力;具有健全的质量管理体系），在参与地震安全性评价项目招投标、开展地震</w:t>
      </w:r>
      <w:r>
        <w:rPr>
          <w:rFonts w:ascii="仿宋_GB2312" w:eastAsia="仿宋_GB2312"/>
          <w:sz w:val="32"/>
          <w:szCs w:val="32"/>
        </w:rPr>
        <w:t>现场工作</w:t>
      </w:r>
      <w:r>
        <w:rPr>
          <w:rFonts w:hint="eastAsia" w:ascii="仿宋_GB2312" w:eastAsia="仿宋_GB2312"/>
          <w:sz w:val="32"/>
          <w:szCs w:val="32"/>
        </w:rPr>
        <w:t>以及编制地震安全性评价报告过程中没有违法违规或弄虚作假行为，提供的地震安全性评价业绩信息真实准确。</w:t>
      </w:r>
    </w:p>
    <w:p w14:paraId="36C5647C">
      <w:pPr>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如经有关主管部门审查发现我单位不具备从事地震安全性评价的条件，或者在地震安全性评价项目招投标、开展地震</w:t>
      </w:r>
      <w:r>
        <w:rPr>
          <w:rFonts w:ascii="仿宋_GB2312" w:eastAsia="仿宋_GB2312"/>
          <w:sz w:val="32"/>
          <w:szCs w:val="32"/>
        </w:rPr>
        <w:t>现场工作</w:t>
      </w:r>
      <w:r>
        <w:rPr>
          <w:rFonts w:hint="eastAsia" w:ascii="仿宋_GB2312" w:eastAsia="仿宋_GB2312"/>
          <w:sz w:val="32"/>
          <w:szCs w:val="32"/>
        </w:rPr>
        <w:t>以及编制地震安全性评价报告、提供地震安全性评价业绩信息等过程中存在违法违规或弄虚作假行为，我单位愿意承担由此所引起的一切法律后果。</w:t>
      </w:r>
    </w:p>
    <w:p w14:paraId="6C935130">
      <w:pPr>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特此承诺。</w:t>
      </w:r>
    </w:p>
    <w:p w14:paraId="351DE5C2">
      <w:pPr>
        <w:snapToGrid w:val="0"/>
        <w:spacing w:line="540" w:lineRule="exact"/>
        <w:rPr>
          <w:rFonts w:ascii="仿宋_GB2312" w:eastAsia="仿宋_GB2312"/>
          <w:sz w:val="32"/>
          <w:szCs w:val="32"/>
        </w:rPr>
      </w:pPr>
    </w:p>
    <w:p w14:paraId="035F6CD8">
      <w:pPr>
        <w:snapToGrid w:val="0"/>
        <w:spacing w:line="540" w:lineRule="exact"/>
        <w:rPr>
          <w:rFonts w:ascii="仿宋_GB2312" w:eastAsia="仿宋_GB2312"/>
          <w:sz w:val="32"/>
          <w:szCs w:val="32"/>
        </w:rPr>
      </w:pPr>
    </w:p>
    <w:p w14:paraId="57F50D43">
      <w:pPr>
        <w:snapToGrid w:val="0"/>
        <w:spacing w:line="540" w:lineRule="exact"/>
        <w:ind w:firstLine="3520" w:firstLineChars="1100"/>
        <w:rPr>
          <w:rFonts w:ascii="仿宋_GB2312" w:eastAsia="仿宋_GB2312"/>
          <w:sz w:val="32"/>
          <w:szCs w:val="32"/>
        </w:rPr>
      </w:pPr>
      <w:r>
        <w:rPr>
          <w:rFonts w:hint="eastAsia" w:ascii="仿宋_GB2312" w:eastAsia="仿宋_GB2312"/>
          <w:sz w:val="32"/>
          <w:szCs w:val="32"/>
        </w:rPr>
        <w:t>法定代表人签字：</w:t>
      </w:r>
    </w:p>
    <w:p w14:paraId="566C3CD3">
      <w:pPr>
        <w:snapToGrid w:val="0"/>
        <w:spacing w:line="540" w:lineRule="exact"/>
        <w:ind w:firstLine="4480" w:firstLineChars="1400"/>
        <w:rPr>
          <w:rFonts w:ascii="仿宋_GB2312" w:eastAsia="仿宋_GB2312"/>
          <w:sz w:val="32"/>
          <w:szCs w:val="32"/>
        </w:rPr>
      </w:pPr>
      <w:r>
        <w:rPr>
          <w:rFonts w:hint="eastAsia" w:ascii="仿宋_GB2312" w:eastAsia="仿宋_GB2312"/>
          <w:sz w:val="32"/>
          <w:szCs w:val="32"/>
        </w:rPr>
        <w:t>单位盖章：</w:t>
      </w:r>
    </w:p>
    <w:p w14:paraId="40479D3A">
      <w:pPr>
        <w:jc w:val="center"/>
        <w:rPr>
          <w:rFonts w:hint="eastAsia" w:ascii="方正小标宋简体" w:hAnsi="Times New Roman" w:eastAsia="方正小标宋简体" w:cs="Times New Roman"/>
          <w:sz w:val="44"/>
          <w:szCs w:val="44"/>
        </w:rPr>
      </w:pPr>
    </w:p>
    <w:p w14:paraId="1344AEAA">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3</w:t>
      </w:r>
      <w:r>
        <w:rPr>
          <w:rFonts w:ascii="方正小标宋简体" w:hAnsi="Times New Roman" w:eastAsia="方正小标宋简体" w:cs="Times New Roman"/>
          <w:sz w:val="44"/>
          <w:szCs w:val="44"/>
        </w:rPr>
        <w:t>.</w:t>
      </w:r>
      <w:r>
        <w:rPr>
          <w:rFonts w:hint="eastAsia" w:ascii="方正小标宋简体" w:hAnsi="Times New Roman" w:eastAsia="方正小标宋简体" w:cs="Times New Roman"/>
          <w:sz w:val="44"/>
          <w:szCs w:val="44"/>
        </w:rPr>
        <w:t>从业条件证明材料</w:t>
      </w:r>
    </w:p>
    <w:p w14:paraId="2FAFC34A">
      <w:pPr>
        <w:spacing w:line="560" w:lineRule="exact"/>
        <w:jc w:val="left"/>
        <w:rPr>
          <w:rFonts w:ascii="黑体" w:hAnsi="黑体" w:eastAsia="黑体" w:cs="宋体"/>
          <w:sz w:val="32"/>
          <w:szCs w:val="32"/>
        </w:rPr>
      </w:pPr>
      <w:r>
        <w:rPr>
          <w:rFonts w:hint="eastAsia" w:ascii="黑体" w:hAnsi="黑体" w:eastAsia="黑体" w:cs="宋体"/>
          <w:sz w:val="32"/>
          <w:szCs w:val="32"/>
        </w:rPr>
        <w:t>3.1企业</w:t>
      </w:r>
      <w:r>
        <w:rPr>
          <w:rFonts w:ascii="黑体" w:hAnsi="黑体" w:eastAsia="黑体" w:cs="宋体"/>
          <w:sz w:val="32"/>
          <w:szCs w:val="32"/>
        </w:rPr>
        <w:t>情况</w:t>
      </w:r>
    </w:p>
    <w:p w14:paraId="5B1B2293">
      <w:pPr>
        <w:spacing w:line="560" w:lineRule="exact"/>
        <w:ind w:firstLine="960" w:firstLineChars="300"/>
        <w:jc w:val="left"/>
        <w:rPr>
          <w:rFonts w:ascii="黑体" w:hAnsi="黑体" w:eastAsia="黑体" w:cs="宋体"/>
          <w:sz w:val="32"/>
          <w:szCs w:val="32"/>
        </w:rPr>
      </w:pPr>
      <w:r>
        <w:rPr>
          <w:rFonts w:hint="eastAsia" w:ascii="黑体" w:hAnsi="黑体" w:eastAsia="黑体" w:cs="宋体"/>
          <w:sz w:val="32"/>
          <w:szCs w:val="32"/>
        </w:rPr>
        <w:t>（1）企业营业执照或事业单位法人证（彩色扫描横版，并加盖单位公章</w:t>
      </w:r>
      <w:r>
        <w:rPr>
          <w:rFonts w:hint="eastAsia" w:ascii="黑体" w:hAnsi="黑体" w:eastAsia="黑体" w:cs="宋体"/>
          <w:sz w:val="32"/>
          <w:szCs w:val="32"/>
          <w:lang w:eastAsia="zh-CN"/>
        </w:rPr>
        <w:t>，</w:t>
      </w:r>
      <w:r>
        <w:rPr>
          <w:rFonts w:hint="eastAsia" w:ascii="黑体" w:hAnsi="黑体" w:eastAsia="黑体" w:cs="宋体"/>
          <w:sz w:val="32"/>
          <w:szCs w:val="32"/>
          <w:lang w:val="en-US" w:eastAsia="zh-CN"/>
        </w:rPr>
        <w:t>并</w:t>
      </w:r>
      <w:r>
        <w:rPr>
          <w:rFonts w:hint="eastAsia" w:ascii="黑体" w:hAnsi="黑体" w:eastAsia="黑体" w:cs="宋体"/>
          <w:color w:val="FF0000"/>
          <w:sz w:val="32"/>
          <w:szCs w:val="32"/>
          <w:highlight w:val="yellow"/>
          <w:lang w:val="en-US" w:eastAsia="zh-CN"/>
        </w:rPr>
        <w:t>圈出地震安全性评价服务的经营</w:t>
      </w:r>
      <w:r>
        <w:rPr>
          <w:rFonts w:hint="eastAsia" w:ascii="黑体" w:hAnsi="黑体" w:eastAsia="黑体" w:cs="宋体"/>
          <w:sz w:val="32"/>
          <w:szCs w:val="32"/>
          <w:lang w:val="en-US" w:eastAsia="zh-CN"/>
        </w:rPr>
        <w:t>范围</w:t>
      </w:r>
      <w:r>
        <w:rPr>
          <w:rFonts w:hint="eastAsia" w:ascii="黑体" w:hAnsi="黑体" w:eastAsia="黑体" w:cs="宋体"/>
          <w:sz w:val="32"/>
          <w:szCs w:val="32"/>
        </w:rPr>
        <w:t>）</w:t>
      </w:r>
    </w:p>
    <w:p w14:paraId="4DAFD589">
      <w:pPr>
        <w:spacing w:line="560" w:lineRule="exact"/>
        <w:jc w:val="left"/>
        <w:rPr>
          <w:rFonts w:ascii="宋体" w:hAnsi="宋体" w:eastAsia="宋体" w:cs="宋体"/>
          <w:sz w:val="32"/>
          <w:szCs w:val="32"/>
        </w:rPr>
      </w:pPr>
    </w:p>
    <w:p w14:paraId="214B536B">
      <w:pPr>
        <w:spacing w:line="560" w:lineRule="exact"/>
        <w:jc w:val="center"/>
        <w:rPr>
          <w:rFonts w:ascii="方正小标宋_GBK" w:hAnsi="Calibri" w:eastAsia="方正小标宋_GBK" w:cs="宋体"/>
          <w:bCs/>
          <w:kern w:val="20"/>
          <w:sz w:val="44"/>
          <w:szCs w:val="44"/>
        </w:rPr>
      </w:pPr>
    </w:p>
    <w:p w14:paraId="6C5FAB20">
      <w:pPr>
        <w:spacing w:line="560" w:lineRule="exact"/>
        <w:jc w:val="center"/>
        <w:rPr>
          <w:rFonts w:ascii="方正小标宋_GBK" w:hAnsi="Calibri" w:eastAsia="方正小标宋_GBK" w:cs="宋体"/>
          <w:bCs/>
          <w:kern w:val="20"/>
          <w:sz w:val="44"/>
          <w:szCs w:val="44"/>
        </w:rPr>
      </w:pPr>
    </w:p>
    <w:p w14:paraId="126AC107">
      <w:pPr>
        <w:spacing w:line="560" w:lineRule="exact"/>
        <w:jc w:val="center"/>
        <w:rPr>
          <w:rFonts w:ascii="方正小标宋_GBK" w:hAnsi="Calibri" w:eastAsia="方正小标宋_GBK" w:cs="宋体"/>
          <w:bCs/>
          <w:kern w:val="20"/>
          <w:sz w:val="44"/>
          <w:szCs w:val="44"/>
        </w:rPr>
      </w:pPr>
    </w:p>
    <w:p w14:paraId="225EE042">
      <w:pPr>
        <w:spacing w:line="560" w:lineRule="exact"/>
        <w:jc w:val="center"/>
        <w:rPr>
          <w:rFonts w:ascii="方正小标宋_GBK" w:hAnsi="Calibri" w:eastAsia="方正小标宋_GBK" w:cs="宋体"/>
          <w:bCs/>
          <w:kern w:val="20"/>
          <w:sz w:val="44"/>
          <w:szCs w:val="44"/>
        </w:rPr>
      </w:pPr>
    </w:p>
    <w:p w14:paraId="79653D28">
      <w:pPr>
        <w:spacing w:line="560" w:lineRule="exact"/>
        <w:jc w:val="center"/>
        <w:rPr>
          <w:rFonts w:ascii="方正小标宋_GBK" w:hAnsi="Calibri" w:eastAsia="方正小标宋_GBK" w:cs="宋体"/>
          <w:bCs/>
          <w:kern w:val="20"/>
          <w:sz w:val="44"/>
          <w:szCs w:val="44"/>
        </w:rPr>
      </w:pPr>
    </w:p>
    <w:p w14:paraId="6415DAD6">
      <w:pPr>
        <w:spacing w:line="560" w:lineRule="exact"/>
        <w:jc w:val="center"/>
        <w:rPr>
          <w:rFonts w:ascii="方正小标宋_GBK" w:hAnsi="Calibri" w:eastAsia="方正小标宋_GBK" w:cs="宋体"/>
          <w:bCs/>
          <w:kern w:val="20"/>
          <w:sz w:val="44"/>
          <w:szCs w:val="44"/>
        </w:rPr>
      </w:pPr>
    </w:p>
    <w:p w14:paraId="33A28270">
      <w:pPr>
        <w:spacing w:line="560" w:lineRule="exact"/>
        <w:jc w:val="center"/>
        <w:rPr>
          <w:rFonts w:ascii="方正小标宋_GBK" w:hAnsi="Calibri" w:eastAsia="方正小标宋_GBK" w:cs="宋体"/>
          <w:bCs/>
          <w:kern w:val="20"/>
          <w:sz w:val="44"/>
          <w:szCs w:val="44"/>
        </w:rPr>
      </w:pPr>
    </w:p>
    <w:p w14:paraId="2E27DBEC">
      <w:pPr>
        <w:spacing w:line="560" w:lineRule="exact"/>
        <w:jc w:val="center"/>
        <w:rPr>
          <w:rFonts w:ascii="方正小标宋_GBK" w:hAnsi="Calibri" w:eastAsia="方正小标宋_GBK" w:cs="宋体"/>
          <w:bCs/>
          <w:kern w:val="20"/>
          <w:sz w:val="44"/>
          <w:szCs w:val="44"/>
        </w:rPr>
      </w:pPr>
    </w:p>
    <w:p w14:paraId="03755641">
      <w:pPr>
        <w:spacing w:line="560" w:lineRule="exact"/>
        <w:jc w:val="center"/>
        <w:rPr>
          <w:rFonts w:ascii="方正小标宋_GBK" w:hAnsi="Calibri" w:eastAsia="方正小标宋_GBK" w:cs="宋体"/>
          <w:bCs/>
          <w:kern w:val="20"/>
          <w:sz w:val="44"/>
          <w:szCs w:val="44"/>
        </w:rPr>
      </w:pPr>
    </w:p>
    <w:p w14:paraId="72FD71E9">
      <w:pPr>
        <w:spacing w:line="560" w:lineRule="exact"/>
        <w:jc w:val="center"/>
        <w:rPr>
          <w:rFonts w:ascii="方正小标宋_GBK" w:hAnsi="Calibri" w:eastAsia="方正小标宋_GBK" w:cs="宋体"/>
          <w:bCs/>
          <w:kern w:val="20"/>
          <w:sz w:val="44"/>
          <w:szCs w:val="44"/>
        </w:rPr>
      </w:pPr>
    </w:p>
    <w:p w14:paraId="316A42E2">
      <w:pPr>
        <w:spacing w:line="560" w:lineRule="exact"/>
        <w:jc w:val="center"/>
        <w:rPr>
          <w:rFonts w:ascii="方正小标宋_GBK" w:hAnsi="Calibri" w:eastAsia="方正小标宋_GBK" w:cs="宋体"/>
          <w:bCs/>
          <w:kern w:val="20"/>
          <w:sz w:val="44"/>
          <w:szCs w:val="44"/>
        </w:rPr>
      </w:pPr>
    </w:p>
    <w:p w14:paraId="4BB965CF">
      <w:pPr>
        <w:spacing w:line="560" w:lineRule="exact"/>
        <w:jc w:val="center"/>
        <w:rPr>
          <w:rFonts w:ascii="方正小标宋_GBK" w:hAnsi="Calibri" w:eastAsia="方正小标宋_GBK" w:cs="宋体"/>
          <w:bCs/>
          <w:kern w:val="20"/>
          <w:sz w:val="44"/>
          <w:szCs w:val="44"/>
        </w:rPr>
      </w:pPr>
    </w:p>
    <w:p w14:paraId="297260CB">
      <w:pPr>
        <w:spacing w:line="560" w:lineRule="exact"/>
        <w:jc w:val="center"/>
        <w:rPr>
          <w:rFonts w:ascii="方正小标宋_GBK" w:hAnsi="Calibri" w:eastAsia="方正小标宋_GBK" w:cs="宋体"/>
          <w:bCs/>
          <w:kern w:val="20"/>
          <w:sz w:val="44"/>
          <w:szCs w:val="44"/>
        </w:rPr>
      </w:pPr>
    </w:p>
    <w:p w14:paraId="357E33BF">
      <w:pPr>
        <w:spacing w:line="560" w:lineRule="exact"/>
        <w:jc w:val="center"/>
        <w:rPr>
          <w:rFonts w:ascii="方正小标宋_GBK" w:hAnsi="Calibri" w:eastAsia="方正小标宋_GBK" w:cs="宋体"/>
          <w:bCs/>
          <w:kern w:val="20"/>
          <w:sz w:val="44"/>
          <w:szCs w:val="44"/>
        </w:rPr>
      </w:pPr>
      <w:r>
        <w:rPr>
          <w:rFonts w:ascii="方正小标宋_GBK" w:hAnsi="Calibri" w:eastAsia="方正小标宋_GBK" w:cs="宋体"/>
          <w:bCs/>
          <w:kern w:val="20"/>
          <w:sz w:val="44"/>
          <w:szCs w:val="44"/>
        </w:rPr>
        <w:br w:type="page"/>
      </w:r>
    </w:p>
    <w:p w14:paraId="437C75AD">
      <w:pPr>
        <w:spacing w:line="560" w:lineRule="exact"/>
        <w:jc w:val="left"/>
        <w:rPr>
          <w:rFonts w:ascii="黑体" w:hAnsi="黑体" w:eastAsia="黑体" w:cs="宋体"/>
          <w:sz w:val="32"/>
          <w:szCs w:val="32"/>
        </w:rPr>
      </w:pPr>
      <w:r>
        <w:rPr>
          <w:rFonts w:hint="eastAsia" w:ascii="黑体" w:hAnsi="黑体" w:eastAsia="黑体" w:cs="宋体"/>
          <w:sz w:val="32"/>
          <w:szCs w:val="32"/>
        </w:rPr>
        <w:t>（2）法定代表人</w:t>
      </w:r>
      <w:r>
        <w:rPr>
          <w:rFonts w:ascii="黑体" w:hAnsi="黑体" w:eastAsia="黑体" w:cs="宋体"/>
          <w:sz w:val="32"/>
          <w:szCs w:val="32"/>
        </w:rPr>
        <w:t>情况</w:t>
      </w:r>
    </w:p>
    <w:p w14:paraId="0E8B0CDD">
      <w:pPr>
        <w:spacing w:line="560" w:lineRule="exact"/>
        <w:jc w:val="center"/>
        <w:rPr>
          <w:rFonts w:ascii="方正小标宋_GBK" w:hAnsi="Calibri" w:eastAsia="方正小标宋_GBK" w:cs="宋体"/>
          <w:bCs/>
          <w:kern w:val="20"/>
          <w:sz w:val="44"/>
          <w:szCs w:val="44"/>
        </w:rPr>
      </w:pPr>
    </w:p>
    <w:p w14:paraId="2421F378">
      <w:pPr>
        <w:spacing w:line="560" w:lineRule="exact"/>
        <w:jc w:val="center"/>
        <w:rPr>
          <w:rFonts w:ascii="方正小标宋_GBK" w:hAnsi="Calibri" w:eastAsia="方正小标宋_GBK" w:cs="宋体"/>
          <w:bCs/>
          <w:kern w:val="20"/>
          <w:sz w:val="44"/>
          <w:szCs w:val="44"/>
        </w:rPr>
      </w:pPr>
      <w:r>
        <w:rPr>
          <w:rFonts w:hint="eastAsia" w:ascii="方正小标宋_GBK" w:hAnsi="Calibri" w:eastAsia="方正小标宋_GBK" w:cs="宋体"/>
          <w:bCs/>
          <w:kern w:val="20"/>
          <w:sz w:val="44"/>
          <w:szCs w:val="44"/>
        </w:rPr>
        <w:t>法定代表人简历</w:t>
      </w:r>
    </w:p>
    <w:p w14:paraId="413E0600">
      <w:pPr>
        <w:spacing w:line="240" w:lineRule="atLeast"/>
        <w:ind w:firstLine="420" w:firstLineChars="200"/>
        <w:rPr>
          <w:rFonts w:ascii="Times New Roman" w:hAnsi="Times New Roman" w:eastAsia="宋体" w:cs="Times New Roma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210"/>
        <w:gridCol w:w="738"/>
        <w:gridCol w:w="1273"/>
        <w:gridCol w:w="1233"/>
        <w:gridCol w:w="355"/>
        <w:gridCol w:w="905"/>
        <w:gridCol w:w="1800"/>
      </w:tblGrid>
      <w:tr w14:paraId="1D29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275" w:type="dxa"/>
            <w:noWrap w:val="0"/>
            <w:vAlign w:val="center"/>
          </w:tcPr>
          <w:p w14:paraId="2FB4F1ED">
            <w:pPr>
              <w:jc w:val="center"/>
              <w:rPr>
                <w:rFonts w:ascii="Times New Roman" w:hAnsi="Times New Roman" w:eastAsia="宋体" w:cs="Times New Roman"/>
              </w:rPr>
            </w:pPr>
            <w:r>
              <w:rPr>
                <w:rFonts w:ascii="Times New Roman" w:hAnsi="Times New Roman" w:eastAsia="宋体" w:cs="Times New Roman"/>
              </w:rPr>
              <w:t>姓名</w:t>
            </w:r>
          </w:p>
        </w:tc>
        <w:tc>
          <w:tcPr>
            <w:tcW w:w="1210" w:type="dxa"/>
            <w:noWrap w:val="0"/>
            <w:vAlign w:val="center"/>
          </w:tcPr>
          <w:p w14:paraId="71A0AAFA">
            <w:pPr>
              <w:jc w:val="center"/>
              <w:rPr>
                <w:rFonts w:ascii="Times New Roman" w:hAnsi="Times New Roman" w:eastAsia="宋体" w:cs="Times New Roman"/>
              </w:rPr>
            </w:pPr>
          </w:p>
        </w:tc>
        <w:tc>
          <w:tcPr>
            <w:tcW w:w="738" w:type="dxa"/>
            <w:noWrap w:val="0"/>
            <w:vAlign w:val="center"/>
          </w:tcPr>
          <w:p w14:paraId="1D8EB39D">
            <w:pPr>
              <w:jc w:val="center"/>
              <w:rPr>
                <w:rFonts w:ascii="Times New Roman" w:hAnsi="Times New Roman" w:eastAsia="宋体" w:cs="Times New Roman"/>
              </w:rPr>
            </w:pPr>
            <w:r>
              <w:rPr>
                <w:rFonts w:ascii="Times New Roman" w:hAnsi="Times New Roman" w:eastAsia="宋体" w:cs="Times New Roman"/>
              </w:rPr>
              <w:t>性别</w:t>
            </w:r>
          </w:p>
        </w:tc>
        <w:tc>
          <w:tcPr>
            <w:tcW w:w="1273" w:type="dxa"/>
            <w:noWrap w:val="0"/>
            <w:vAlign w:val="center"/>
          </w:tcPr>
          <w:p w14:paraId="226191C9">
            <w:pPr>
              <w:jc w:val="center"/>
              <w:rPr>
                <w:rFonts w:ascii="Times New Roman" w:hAnsi="Times New Roman" w:eastAsia="宋体" w:cs="Times New Roman"/>
              </w:rPr>
            </w:pPr>
          </w:p>
        </w:tc>
        <w:tc>
          <w:tcPr>
            <w:tcW w:w="1233" w:type="dxa"/>
            <w:noWrap w:val="0"/>
            <w:vAlign w:val="center"/>
          </w:tcPr>
          <w:p w14:paraId="0F8408D0">
            <w:pPr>
              <w:jc w:val="center"/>
              <w:rPr>
                <w:rFonts w:ascii="Times New Roman" w:hAnsi="Times New Roman" w:eastAsia="宋体" w:cs="Times New Roman"/>
              </w:rPr>
            </w:pPr>
            <w:r>
              <w:rPr>
                <w:rFonts w:ascii="Times New Roman" w:hAnsi="Times New Roman" w:eastAsia="宋体" w:cs="Times New Roman"/>
              </w:rPr>
              <w:t>出生年月</w:t>
            </w:r>
          </w:p>
        </w:tc>
        <w:tc>
          <w:tcPr>
            <w:tcW w:w="1260" w:type="dxa"/>
            <w:gridSpan w:val="2"/>
            <w:noWrap w:val="0"/>
            <w:vAlign w:val="center"/>
          </w:tcPr>
          <w:p w14:paraId="5E5378BE">
            <w:pPr>
              <w:jc w:val="center"/>
              <w:rPr>
                <w:rFonts w:ascii="Times New Roman" w:hAnsi="Times New Roman" w:eastAsia="宋体" w:cs="Times New Roman"/>
              </w:rPr>
            </w:pPr>
          </w:p>
        </w:tc>
        <w:tc>
          <w:tcPr>
            <w:tcW w:w="1800" w:type="dxa"/>
            <w:vMerge w:val="restart"/>
            <w:noWrap w:val="0"/>
            <w:vAlign w:val="center"/>
          </w:tcPr>
          <w:p w14:paraId="549FC0FF">
            <w:pPr>
              <w:jc w:val="center"/>
              <w:rPr>
                <w:rFonts w:ascii="Times New Roman" w:hAnsi="Times New Roman" w:eastAsia="宋体" w:cs="Times New Roman"/>
              </w:rPr>
            </w:pPr>
            <w:r>
              <w:rPr>
                <w:rFonts w:hint="eastAsia" w:ascii="Times New Roman" w:hAnsi="Times New Roman" w:eastAsia="宋体" w:cs="Times New Roman"/>
              </w:rPr>
              <w:t>照片</w:t>
            </w:r>
          </w:p>
        </w:tc>
      </w:tr>
      <w:tr w14:paraId="7F68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75" w:type="dxa"/>
            <w:noWrap w:val="0"/>
            <w:vAlign w:val="center"/>
          </w:tcPr>
          <w:p w14:paraId="16A19B2B">
            <w:pPr>
              <w:jc w:val="center"/>
              <w:rPr>
                <w:rFonts w:ascii="Times New Roman" w:hAnsi="Times New Roman" w:eastAsia="宋体" w:cs="Times New Roman"/>
              </w:rPr>
            </w:pPr>
            <w:r>
              <w:rPr>
                <w:rFonts w:ascii="Times New Roman" w:hAnsi="Times New Roman" w:eastAsia="宋体" w:cs="Times New Roman"/>
              </w:rPr>
              <w:t>职务</w:t>
            </w:r>
          </w:p>
        </w:tc>
        <w:tc>
          <w:tcPr>
            <w:tcW w:w="1210" w:type="dxa"/>
            <w:noWrap w:val="0"/>
            <w:vAlign w:val="center"/>
          </w:tcPr>
          <w:p w14:paraId="3A78669E">
            <w:pPr>
              <w:jc w:val="center"/>
              <w:rPr>
                <w:rFonts w:ascii="Times New Roman" w:hAnsi="Times New Roman" w:eastAsia="宋体" w:cs="Times New Roman"/>
              </w:rPr>
            </w:pPr>
          </w:p>
        </w:tc>
        <w:tc>
          <w:tcPr>
            <w:tcW w:w="738" w:type="dxa"/>
            <w:noWrap w:val="0"/>
            <w:vAlign w:val="center"/>
          </w:tcPr>
          <w:p w14:paraId="60CA7188">
            <w:pPr>
              <w:jc w:val="center"/>
              <w:rPr>
                <w:rFonts w:ascii="Times New Roman" w:hAnsi="Times New Roman" w:eastAsia="宋体" w:cs="Times New Roman"/>
              </w:rPr>
            </w:pPr>
            <w:r>
              <w:rPr>
                <w:rFonts w:ascii="Times New Roman" w:hAnsi="Times New Roman" w:eastAsia="宋体" w:cs="Times New Roman"/>
              </w:rPr>
              <w:t>职称</w:t>
            </w:r>
          </w:p>
        </w:tc>
        <w:tc>
          <w:tcPr>
            <w:tcW w:w="1273" w:type="dxa"/>
            <w:noWrap w:val="0"/>
            <w:vAlign w:val="center"/>
          </w:tcPr>
          <w:p w14:paraId="43FCD49B">
            <w:pPr>
              <w:jc w:val="center"/>
              <w:rPr>
                <w:rFonts w:ascii="Times New Roman" w:hAnsi="Times New Roman" w:eastAsia="宋体" w:cs="Times New Roman"/>
              </w:rPr>
            </w:pPr>
          </w:p>
        </w:tc>
        <w:tc>
          <w:tcPr>
            <w:tcW w:w="1233" w:type="dxa"/>
            <w:noWrap w:val="0"/>
            <w:vAlign w:val="center"/>
          </w:tcPr>
          <w:p w14:paraId="4F50CF2D">
            <w:pPr>
              <w:jc w:val="center"/>
              <w:rPr>
                <w:rFonts w:ascii="Times New Roman" w:hAnsi="Times New Roman" w:eastAsia="宋体" w:cs="Times New Roman"/>
              </w:rPr>
            </w:pPr>
            <w:r>
              <w:rPr>
                <w:rFonts w:ascii="Times New Roman" w:hAnsi="Times New Roman" w:eastAsia="宋体" w:cs="Times New Roman"/>
              </w:rPr>
              <w:t>最高学历</w:t>
            </w:r>
          </w:p>
        </w:tc>
        <w:tc>
          <w:tcPr>
            <w:tcW w:w="1260" w:type="dxa"/>
            <w:gridSpan w:val="2"/>
            <w:noWrap w:val="0"/>
            <w:vAlign w:val="center"/>
          </w:tcPr>
          <w:p w14:paraId="749FFCEE">
            <w:pPr>
              <w:jc w:val="center"/>
              <w:rPr>
                <w:rFonts w:ascii="Times New Roman" w:hAnsi="Times New Roman" w:eastAsia="宋体" w:cs="Times New Roman"/>
              </w:rPr>
            </w:pPr>
          </w:p>
        </w:tc>
        <w:tc>
          <w:tcPr>
            <w:tcW w:w="1800" w:type="dxa"/>
            <w:vMerge w:val="continue"/>
            <w:noWrap w:val="0"/>
            <w:vAlign w:val="center"/>
          </w:tcPr>
          <w:p w14:paraId="255D8D7B">
            <w:pPr>
              <w:jc w:val="center"/>
              <w:rPr>
                <w:rFonts w:ascii="Times New Roman" w:hAnsi="Times New Roman" w:eastAsia="宋体" w:cs="Times New Roman"/>
              </w:rPr>
            </w:pPr>
          </w:p>
        </w:tc>
      </w:tr>
      <w:tr w14:paraId="02CB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2485" w:type="dxa"/>
            <w:gridSpan w:val="2"/>
            <w:noWrap w:val="0"/>
            <w:vAlign w:val="center"/>
          </w:tcPr>
          <w:p w14:paraId="152D794C">
            <w:pPr>
              <w:jc w:val="center"/>
              <w:rPr>
                <w:rFonts w:ascii="Times New Roman" w:hAnsi="Times New Roman" w:eastAsia="宋体" w:cs="Times New Roman"/>
              </w:rPr>
            </w:pPr>
            <w:r>
              <w:rPr>
                <w:rFonts w:ascii="Times New Roman" w:hAnsi="Times New Roman" w:eastAsia="宋体" w:cs="Times New Roman"/>
              </w:rPr>
              <w:t>何时／何校／</w:t>
            </w:r>
          </w:p>
          <w:p w14:paraId="4F803630">
            <w:pPr>
              <w:jc w:val="center"/>
              <w:rPr>
                <w:rFonts w:ascii="Times New Roman" w:hAnsi="Times New Roman" w:eastAsia="宋体" w:cs="Times New Roman"/>
              </w:rPr>
            </w:pPr>
            <w:r>
              <w:rPr>
                <w:rFonts w:ascii="Times New Roman" w:hAnsi="Times New Roman" w:eastAsia="宋体" w:cs="Times New Roman"/>
              </w:rPr>
              <w:t>何专业毕业</w:t>
            </w:r>
          </w:p>
        </w:tc>
        <w:tc>
          <w:tcPr>
            <w:tcW w:w="4504" w:type="dxa"/>
            <w:gridSpan w:val="5"/>
            <w:noWrap w:val="0"/>
            <w:vAlign w:val="center"/>
          </w:tcPr>
          <w:p w14:paraId="7BE29B32">
            <w:pPr>
              <w:jc w:val="center"/>
              <w:rPr>
                <w:rFonts w:ascii="Times New Roman" w:hAnsi="Times New Roman" w:eastAsia="宋体" w:cs="Times New Roman"/>
              </w:rPr>
            </w:pPr>
            <w:r>
              <w:rPr>
                <w:rFonts w:ascii="Times New Roman" w:hAnsi="Times New Roman" w:eastAsia="宋体" w:cs="Times New Roman"/>
                <w:szCs w:val="21"/>
              </w:rPr>
              <w:t xml:space="preserve">   年毕业于   大学</w:t>
            </w:r>
            <w:r>
              <w:rPr>
                <w:rFonts w:hint="eastAsia" w:ascii="Times New Roman" w:hAnsi="Times New Roman" w:eastAsia="宋体" w:cs="Times New Roman"/>
                <w:szCs w:val="21"/>
              </w:rPr>
              <w:t>（学校）</w:t>
            </w:r>
            <w:r>
              <w:rPr>
                <w:rFonts w:ascii="Times New Roman" w:hAnsi="Times New Roman" w:eastAsia="宋体" w:cs="Times New Roman"/>
                <w:szCs w:val="21"/>
              </w:rPr>
              <w:t xml:space="preserve">   专业</w:t>
            </w:r>
          </w:p>
        </w:tc>
        <w:tc>
          <w:tcPr>
            <w:tcW w:w="1800" w:type="dxa"/>
            <w:vMerge w:val="continue"/>
            <w:noWrap w:val="0"/>
            <w:vAlign w:val="center"/>
          </w:tcPr>
          <w:p w14:paraId="019BC708">
            <w:pPr>
              <w:jc w:val="center"/>
              <w:rPr>
                <w:rFonts w:ascii="Times New Roman" w:hAnsi="Times New Roman" w:eastAsia="宋体" w:cs="Times New Roman"/>
              </w:rPr>
            </w:pPr>
          </w:p>
        </w:tc>
      </w:tr>
      <w:tr w14:paraId="4162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75" w:type="dxa"/>
            <w:noWrap w:val="0"/>
            <w:vAlign w:val="center"/>
          </w:tcPr>
          <w:p w14:paraId="72A1223B">
            <w:pPr>
              <w:jc w:val="center"/>
              <w:rPr>
                <w:rFonts w:ascii="Times New Roman" w:hAnsi="Times New Roman" w:eastAsia="宋体" w:cs="Times New Roman"/>
              </w:rPr>
            </w:pPr>
            <w:r>
              <w:rPr>
                <w:rFonts w:ascii="Times New Roman" w:hAnsi="Times New Roman" w:eastAsia="宋体" w:cs="Times New Roman"/>
              </w:rPr>
              <w:t>身份证</w:t>
            </w:r>
            <w:r>
              <w:rPr>
                <w:rFonts w:hint="eastAsia" w:ascii="Times New Roman" w:hAnsi="Times New Roman" w:eastAsia="宋体" w:cs="Times New Roman"/>
              </w:rPr>
              <w:t>号</w:t>
            </w:r>
          </w:p>
        </w:tc>
        <w:tc>
          <w:tcPr>
            <w:tcW w:w="5714" w:type="dxa"/>
            <w:gridSpan w:val="6"/>
            <w:noWrap w:val="0"/>
            <w:vAlign w:val="center"/>
          </w:tcPr>
          <w:p w14:paraId="64639A84">
            <w:pPr>
              <w:jc w:val="center"/>
              <w:rPr>
                <w:rFonts w:ascii="Times New Roman" w:hAnsi="Times New Roman" w:eastAsia="宋体" w:cs="Times New Roman"/>
              </w:rPr>
            </w:pPr>
          </w:p>
        </w:tc>
        <w:tc>
          <w:tcPr>
            <w:tcW w:w="1800" w:type="dxa"/>
            <w:vMerge w:val="continue"/>
            <w:noWrap w:val="0"/>
            <w:vAlign w:val="center"/>
          </w:tcPr>
          <w:p w14:paraId="3A56F609">
            <w:pPr>
              <w:jc w:val="center"/>
              <w:rPr>
                <w:rFonts w:ascii="Times New Roman" w:hAnsi="Times New Roman" w:eastAsia="宋体" w:cs="Times New Roman"/>
              </w:rPr>
            </w:pPr>
          </w:p>
        </w:tc>
      </w:tr>
      <w:tr w14:paraId="68E9D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75" w:type="dxa"/>
            <w:noWrap w:val="0"/>
            <w:vAlign w:val="center"/>
          </w:tcPr>
          <w:p w14:paraId="3527782B">
            <w:pPr>
              <w:jc w:val="center"/>
              <w:rPr>
                <w:rFonts w:hint="eastAsia" w:ascii="Times New Roman" w:hAnsi="Times New Roman" w:eastAsia="宋体" w:cs="Times New Roman"/>
                <w:lang w:eastAsia="zh-CN"/>
              </w:rPr>
            </w:pPr>
            <w:r>
              <w:rPr>
                <w:rFonts w:hint="eastAsia" w:ascii="Times New Roman" w:hAnsi="Times New Roman" w:eastAsia="宋体" w:cs="Times New Roman"/>
                <w:lang w:val="en-US" w:eastAsia="zh-CN"/>
              </w:rPr>
              <w:t>固定电话</w:t>
            </w:r>
          </w:p>
        </w:tc>
        <w:tc>
          <w:tcPr>
            <w:tcW w:w="1948" w:type="dxa"/>
            <w:gridSpan w:val="2"/>
            <w:noWrap w:val="0"/>
            <w:vAlign w:val="center"/>
          </w:tcPr>
          <w:p w14:paraId="5A8F0DD7">
            <w:pPr>
              <w:jc w:val="center"/>
              <w:rPr>
                <w:rFonts w:ascii="Times New Roman" w:hAnsi="Times New Roman" w:eastAsia="宋体" w:cs="Times New Roman"/>
              </w:rPr>
            </w:pPr>
          </w:p>
        </w:tc>
        <w:tc>
          <w:tcPr>
            <w:tcW w:w="1273" w:type="dxa"/>
            <w:noWrap w:val="0"/>
            <w:vAlign w:val="center"/>
          </w:tcPr>
          <w:p w14:paraId="7963A797">
            <w:pPr>
              <w:jc w:val="center"/>
              <w:rPr>
                <w:rFonts w:ascii="Times New Roman" w:hAnsi="Times New Roman" w:eastAsia="宋体" w:cs="Times New Roman"/>
              </w:rPr>
            </w:pPr>
            <w:r>
              <w:rPr>
                <w:rFonts w:ascii="Times New Roman" w:hAnsi="Times New Roman" w:eastAsia="宋体" w:cs="Times New Roman"/>
              </w:rPr>
              <w:t>移动电话</w:t>
            </w:r>
          </w:p>
        </w:tc>
        <w:tc>
          <w:tcPr>
            <w:tcW w:w="1588" w:type="dxa"/>
            <w:gridSpan w:val="2"/>
            <w:noWrap w:val="0"/>
            <w:vAlign w:val="center"/>
          </w:tcPr>
          <w:p w14:paraId="17231E10">
            <w:pPr>
              <w:jc w:val="center"/>
              <w:rPr>
                <w:rFonts w:ascii="Times New Roman" w:hAnsi="Times New Roman" w:eastAsia="宋体" w:cs="Times New Roman"/>
              </w:rPr>
            </w:pPr>
          </w:p>
        </w:tc>
        <w:tc>
          <w:tcPr>
            <w:tcW w:w="905" w:type="dxa"/>
            <w:noWrap w:val="0"/>
            <w:vAlign w:val="center"/>
          </w:tcPr>
          <w:p w14:paraId="07739F8E">
            <w:pPr>
              <w:jc w:val="center"/>
              <w:rPr>
                <w:rFonts w:ascii="Times New Roman" w:hAnsi="Times New Roman" w:eastAsia="宋体" w:cs="Times New Roman"/>
              </w:rPr>
            </w:pPr>
            <w:r>
              <w:rPr>
                <w:rFonts w:hint="eastAsia" w:ascii="Times New Roman" w:hAnsi="Times New Roman" w:eastAsia="宋体" w:cs="Times New Roman"/>
              </w:rPr>
              <w:t>电子</w:t>
            </w:r>
          </w:p>
          <w:p w14:paraId="56D14AE9">
            <w:pPr>
              <w:jc w:val="center"/>
              <w:rPr>
                <w:rFonts w:ascii="Times New Roman" w:hAnsi="Times New Roman" w:eastAsia="宋体" w:cs="Times New Roman"/>
              </w:rPr>
            </w:pPr>
            <w:r>
              <w:rPr>
                <w:rFonts w:hint="eastAsia" w:ascii="Times New Roman" w:hAnsi="Times New Roman" w:eastAsia="宋体" w:cs="Times New Roman"/>
              </w:rPr>
              <w:t>邮箱</w:t>
            </w:r>
          </w:p>
        </w:tc>
        <w:tc>
          <w:tcPr>
            <w:tcW w:w="1800" w:type="dxa"/>
            <w:noWrap w:val="0"/>
            <w:vAlign w:val="center"/>
          </w:tcPr>
          <w:p w14:paraId="4DBE04F3">
            <w:pPr>
              <w:jc w:val="center"/>
              <w:rPr>
                <w:rFonts w:ascii="Times New Roman" w:hAnsi="Times New Roman" w:eastAsia="宋体" w:cs="Times New Roman"/>
              </w:rPr>
            </w:pPr>
          </w:p>
        </w:tc>
      </w:tr>
      <w:tr w14:paraId="0FB5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75" w:type="dxa"/>
            <w:vMerge w:val="restart"/>
            <w:noWrap w:val="0"/>
            <w:vAlign w:val="center"/>
          </w:tcPr>
          <w:p w14:paraId="48E17CCA">
            <w:pPr>
              <w:jc w:val="center"/>
              <w:rPr>
                <w:rFonts w:ascii="Times New Roman" w:hAnsi="Times New Roman" w:eastAsia="宋体" w:cs="Times New Roman"/>
              </w:rPr>
            </w:pPr>
            <w:r>
              <w:rPr>
                <w:rFonts w:ascii="Times New Roman" w:hAnsi="Times New Roman" w:eastAsia="宋体" w:cs="Times New Roman"/>
              </w:rPr>
              <w:t>工</w:t>
            </w:r>
          </w:p>
          <w:p w14:paraId="4474CCC4">
            <w:pPr>
              <w:jc w:val="center"/>
              <w:rPr>
                <w:rFonts w:ascii="Times New Roman" w:hAnsi="Times New Roman" w:eastAsia="宋体" w:cs="Times New Roman"/>
              </w:rPr>
            </w:pPr>
          </w:p>
          <w:p w14:paraId="3D446791">
            <w:pPr>
              <w:jc w:val="center"/>
              <w:rPr>
                <w:rFonts w:ascii="Times New Roman" w:hAnsi="Times New Roman" w:eastAsia="宋体" w:cs="Times New Roman"/>
              </w:rPr>
            </w:pPr>
            <w:r>
              <w:rPr>
                <w:rFonts w:ascii="Times New Roman" w:hAnsi="Times New Roman" w:eastAsia="宋体" w:cs="Times New Roman"/>
              </w:rPr>
              <w:t>作</w:t>
            </w:r>
          </w:p>
          <w:p w14:paraId="64D1875A">
            <w:pPr>
              <w:jc w:val="center"/>
              <w:rPr>
                <w:rFonts w:ascii="Times New Roman" w:hAnsi="Times New Roman" w:eastAsia="宋体" w:cs="Times New Roman"/>
              </w:rPr>
            </w:pPr>
          </w:p>
          <w:p w14:paraId="47DD22D9">
            <w:pPr>
              <w:jc w:val="center"/>
              <w:rPr>
                <w:rFonts w:ascii="Times New Roman" w:hAnsi="Times New Roman" w:eastAsia="宋体" w:cs="Times New Roman"/>
              </w:rPr>
            </w:pPr>
            <w:r>
              <w:rPr>
                <w:rFonts w:ascii="Times New Roman" w:hAnsi="Times New Roman" w:eastAsia="宋体" w:cs="Times New Roman"/>
              </w:rPr>
              <w:t>简</w:t>
            </w:r>
          </w:p>
          <w:p w14:paraId="1AC3E33D">
            <w:pPr>
              <w:jc w:val="center"/>
              <w:rPr>
                <w:rFonts w:ascii="Times New Roman" w:hAnsi="Times New Roman" w:eastAsia="宋体" w:cs="Times New Roman"/>
              </w:rPr>
            </w:pPr>
          </w:p>
          <w:p w14:paraId="6505574C">
            <w:pPr>
              <w:jc w:val="center"/>
              <w:rPr>
                <w:rFonts w:ascii="Times New Roman" w:hAnsi="Times New Roman" w:eastAsia="宋体" w:cs="Times New Roman"/>
              </w:rPr>
            </w:pPr>
            <w:r>
              <w:rPr>
                <w:rFonts w:ascii="Times New Roman" w:hAnsi="Times New Roman" w:eastAsia="宋体" w:cs="Times New Roman"/>
              </w:rPr>
              <w:t>历</w:t>
            </w:r>
          </w:p>
        </w:tc>
        <w:tc>
          <w:tcPr>
            <w:tcW w:w="1948" w:type="dxa"/>
            <w:gridSpan w:val="2"/>
            <w:noWrap w:val="0"/>
            <w:vAlign w:val="center"/>
          </w:tcPr>
          <w:p w14:paraId="0D164C18">
            <w:pPr>
              <w:jc w:val="center"/>
              <w:rPr>
                <w:rFonts w:ascii="Times New Roman" w:hAnsi="Times New Roman" w:eastAsia="宋体" w:cs="Times New Roman"/>
              </w:rPr>
            </w:pPr>
            <w:r>
              <w:rPr>
                <w:rFonts w:hint="eastAsia" w:ascii="Times New Roman" w:hAnsi="Times New Roman" w:eastAsia="宋体" w:cs="Times New Roman"/>
              </w:rPr>
              <w:t>时  间</w:t>
            </w:r>
          </w:p>
        </w:tc>
        <w:tc>
          <w:tcPr>
            <w:tcW w:w="5566" w:type="dxa"/>
            <w:gridSpan w:val="5"/>
            <w:noWrap w:val="0"/>
            <w:vAlign w:val="center"/>
          </w:tcPr>
          <w:p w14:paraId="7E8197E7">
            <w:pPr>
              <w:jc w:val="center"/>
              <w:rPr>
                <w:rFonts w:ascii="Times New Roman" w:hAnsi="Times New Roman" w:eastAsia="宋体" w:cs="Times New Roman"/>
              </w:rPr>
            </w:pPr>
            <w:r>
              <w:rPr>
                <w:rFonts w:hint="eastAsia" w:ascii="Times New Roman" w:hAnsi="Times New Roman" w:eastAsia="宋体" w:cs="Times New Roman"/>
              </w:rPr>
              <w:t>工作经历</w:t>
            </w:r>
          </w:p>
        </w:tc>
      </w:tr>
      <w:tr w14:paraId="036F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75" w:type="dxa"/>
            <w:vMerge w:val="continue"/>
            <w:noWrap w:val="0"/>
            <w:vAlign w:val="center"/>
          </w:tcPr>
          <w:p w14:paraId="2326130E">
            <w:pPr>
              <w:jc w:val="center"/>
              <w:rPr>
                <w:rFonts w:ascii="Times New Roman" w:hAnsi="Times New Roman" w:eastAsia="宋体" w:cs="Times New Roman"/>
              </w:rPr>
            </w:pPr>
          </w:p>
        </w:tc>
        <w:tc>
          <w:tcPr>
            <w:tcW w:w="1948" w:type="dxa"/>
            <w:gridSpan w:val="2"/>
            <w:noWrap w:val="0"/>
            <w:vAlign w:val="center"/>
          </w:tcPr>
          <w:p w14:paraId="49D73F81">
            <w:pPr>
              <w:jc w:val="center"/>
              <w:rPr>
                <w:rFonts w:ascii="Times New Roman" w:hAnsi="Times New Roman" w:eastAsia="宋体" w:cs="Times New Roman"/>
              </w:rPr>
            </w:pPr>
          </w:p>
        </w:tc>
        <w:tc>
          <w:tcPr>
            <w:tcW w:w="5566" w:type="dxa"/>
            <w:gridSpan w:val="5"/>
            <w:noWrap w:val="0"/>
            <w:vAlign w:val="center"/>
          </w:tcPr>
          <w:p w14:paraId="131002A1">
            <w:pPr>
              <w:jc w:val="center"/>
              <w:rPr>
                <w:rFonts w:ascii="Times New Roman" w:hAnsi="Times New Roman" w:eastAsia="宋体" w:cs="Times New Roman"/>
              </w:rPr>
            </w:pPr>
          </w:p>
        </w:tc>
      </w:tr>
      <w:tr w14:paraId="60C8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75" w:type="dxa"/>
            <w:vMerge w:val="continue"/>
            <w:noWrap w:val="0"/>
            <w:vAlign w:val="center"/>
          </w:tcPr>
          <w:p w14:paraId="2CB66542">
            <w:pPr>
              <w:jc w:val="center"/>
              <w:rPr>
                <w:rFonts w:ascii="Times New Roman" w:hAnsi="Times New Roman" w:eastAsia="宋体" w:cs="Times New Roman"/>
              </w:rPr>
            </w:pPr>
          </w:p>
        </w:tc>
        <w:tc>
          <w:tcPr>
            <w:tcW w:w="1948" w:type="dxa"/>
            <w:gridSpan w:val="2"/>
            <w:noWrap w:val="0"/>
            <w:vAlign w:val="center"/>
          </w:tcPr>
          <w:p w14:paraId="31F33F6B">
            <w:pPr>
              <w:jc w:val="center"/>
              <w:rPr>
                <w:rFonts w:ascii="Times New Roman" w:hAnsi="Times New Roman" w:eastAsia="宋体" w:cs="Times New Roman"/>
              </w:rPr>
            </w:pPr>
          </w:p>
        </w:tc>
        <w:tc>
          <w:tcPr>
            <w:tcW w:w="5566" w:type="dxa"/>
            <w:gridSpan w:val="5"/>
            <w:noWrap w:val="0"/>
            <w:vAlign w:val="center"/>
          </w:tcPr>
          <w:p w14:paraId="04A73424">
            <w:pPr>
              <w:jc w:val="center"/>
              <w:rPr>
                <w:rFonts w:ascii="Times New Roman" w:hAnsi="Times New Roman" w:eastAsia="宋体" w:cs="Times New Roman"/>
              </w:rPr>
            </w:pPr>
          </w:p>
        </w:tc>
      </w:tr>
      <w:tr w14:paraId="2593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75" w:type="dxa"/>
            <w:vMerge w:val="continue"/>
            <w:noWrap w:val="0"/>
            <w:vAlign w:val="center"/>
          </w:tcPr>
          <w:p w14:paraId="3A78EDF9">
            <w:pPr>
              <w:jc w:val="center"/>
              <w:rPr>
                <w:rFonts w:ascii="Times New Roman" w:hAnsi="Times New Roman" w:eastAsia="宋体" w:cs="Times New Roman"/>
              </w:rPr>
            </w:pPr>
          </w:p>
        </w:tc>
        <w:tc>
          <w:tcPr>
            <w:tcW w:w="1948" w:type="dxa"/>
            <w:gridSpan w:val="2"/>
            <w:noWrap w:val="0"/>
            <w:vAlign w:val="center"/>
          </w:tcPr>
          <w:p w14:paraId="1CF6C680">
            <w:pPr>
              <w:jc w:val="center"/>
              <w:rPr>
                <w:rFonts w:ascii="Times New Roman" w:hAnsi="Times New Roman" w:eastAsia="宋体" w:cs="Times New Roman"/>
              </w:rPr>
            </w:pPr>
          </w:p>
        </w:tc>
        <w:tc>
          <w:tcPr>
            <w:tcW w:w="5566" w:type="dxa"/>
            <w:gridSpan w:val="5"/>
            <w:noWrap w:val="0"/>
            <w:vAlign w:val="center"/>
          </w:tcPr>
          <w:p w14:paraId="45401221">
            <w:pPr>
              <w:jc w:val="center"/>
              <w:rPr>
                <w:rFonts w:ascii="Times New Roman" w:hAnsi="Times New Roman" w:eastAsia="宋体" w:cs="Times New Roman"/>
              </w:rPr>
            </w:pPr>
          </w:p>
        </w:tc>
      </w:tr>
      <w:tr w14:paraId="4055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75" w:type="dxa"/>
            <w:vMerge w:val="continue"/>
            <w:noWrap w:val="0"/>
            <w:vAlign w:val="center"/>
          </w:tcPr>
          <w:p w14:paraId="46874A77">
            <w:pPr>
              <w:jc w:val="center"/>
              <w:rPr>
                <w:rFonts w:ascii="Times New Roman" w:hAnsi="Times New Roman" w:eastAsia="宋体" w:cs="Times New Roman"/>
              </w:rPr>
            </w:pPr>
          </w:p>
        </w:tc>
        <w:tc>
          <w:tcPr>
            <w:tcW w:w="1948" w:type="dxa"/>
            <w:gridSpan w:val="2"/>
            <w:noWrap w:val="0"/>
            <w:vAlign w:val="center"/>
          </w:tcPr>
          <w:p w14:paraId="095F2561">
            <w:pPr>
              <w:jc w:val="center"/>
              <w:rPr>
                <w:rFonts w:ascii="Times New Roman" w:hAnsi="Times New Roman" w:eastAsia="宋体" w:cs="Times New Roman"/>
              </w:rPr>
            </w:pPr>
          </w:p>
        </w:tc>
        <w:tc>
          <w:tcPr>
            <w:tcW w:w="5566" w:type="dxa"/>
            <w:gridSpan w:val="5"/>
            <w:noWrap w:val="0"/>
            <w:vAlign w:val="center"/>
          </w:tcPr>
          <w:p w14:paraId="1B2AD011">
            <w:pPr>
              <w:jc w:val="center"/>
              <w:rPr>
                <w:rFonts w:ascii="Times New Roman" w:hAnsi="Times New Roman" w:eastAsia="宋体" w:cs="Times New Roman"/>
              </w:rPr>
            </w:pPr>
          </w:p>
        </w:tc>
      </w:tr>
      <w:tr w14:paraId="2BE38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75" w:type="dxa"/>
            <w:vMerge w:val="continue"/>
            <w:noWrap w:val="0"/>
            <w:vAlign w:val="center"/>
          </w:tcPr>
          <w:p w14:paraId="52674F23">
            <w:pPr>
              <w:jc w:val="center"/>
              <w:rPr>
                <w:rFonts w:ascii="Times New Roman" w:hAnsi="Times New Roman" w:eastAsia="宋体" w:cs="Times New Roman"/>
              </w:rPr>
            </w:pPr>
          </w:p>
        </w:tc>
        <w:tc>
          <w:tcPr>
            <w:tcW w:w="1948" w:type="dxa"/>
            <w:gridSpan w:val="2"/>
            <w:noWrap w:val="0"/>
            <w:vAlign w:val="center"/>
          </w:tcPr>
          <w:p w14:paraId="1924C5AC">
            <w:pPr>
              <w:jc w:val="center"/>
              <w:rPr>
                <w:rFonts w:ascii="Times New Roman" w:hAnsi="Times New Roman" w:eastAsia="宋体" w:cs="Times New Roman"/>
              </w:rPr>
            </w:pPr>
          </w:p>
        </w:tc>
        <w:tc>
          <w:tcPr>
            <w:tcW w:w="5566" w:type="dxa"/>
            <w:gridSpan w:val="5"/>
            <w:noWrap w:val="0"/>
            <w:vAlign w:val="center"/>
          </w:tcPr>
          <w:p w14:paraId="78A3CDA1">
            <w:pPr>
              <w:jc w:val="center"/>
              <w:rPr>
                <w:rFonts w:ascii="Times New Roman" w:hAnsi="Times New Roman" w:eastAsia="宋体" w:cs="Times New Roman"/>
              </w:rPr>
            </w:pPr>
          </w:p>
        </w:tc>
      </w:tr>
      <w:tr w14:paraId="231E4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75" w:type="dxa"/>
            <w:vMerge w:val="continue"/>
            <w:noWrap w:val="0"/>
            <w:vAlign w:val="center"/>
          </w:tcPr>
          <w:p w14:paraId="15EB9390">
            <w:pPr>
              <w:jc w:val="center"/>
              <w:rPr>
                <w:rFonts w:ascii="Times New Roman" w:hAnsi="Times New Roman" w:eastAsia="宋体" w:cs="Times New Roman"/>
              </w:rPr>
            </w:pPr>
          </w:p>
        </w:tc>
        <w:tc>
          <w:tcPr>
            <w:tcW w:w="1948" w:type="dxa"/>
            <w:gridSpan w:val="2"/>
            <w:noWrap w:val="0"/>
            <w:vAlign w:val="center"/>
          </w:tcPr>
          <w:p w14:paraId="4577B09D">
            <w:pPr>
              <w:jc w:val="center"/>
              <w:rPr>
                <w:rFonts w:ascii="Times New Roman" w:hAnsi="Times New Roman" w:eastAsia="宋体" w:cs="Times New Roman"/>
              </w:rPr>
            </w:pPr>
          </w:p>
        </w:tc>
        <w:tc>
          <w:tcPr>
            <w:tcW w:w="5566" w:type="dxa"/>
            <w:gridSpan w:val="5"/>
            <w:noWrap w:val="0"/>
            <w:vAlign w:val="center"/>
          </w:tcPr>
          <w:p w14:paraId="70180439">
            <w:pPr>
              <w:jc w:val="center"/>
              <w:rPr>
                <w:rFonts w:ascii="Times New Roman" w:hAnsi="Times New Roman" w:eastAsia="宋体" w:cs="Times New Roman"/>
              </w:rPr>
            </w:pPr>
          </w:p>
        </w:tc>
      </w:tr>
      <w:tr w14:paraId="0048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275" w:type="dxa"/>
            <w:vMerge w:val="continue"/>
            <w:noWrap w:val="0"/>
            <w:vAlign w:val="center"/>
          </w:tcPr>
          <w:p w14:paraId="63773D56">
            <w:pPr>
              <w:jc w:val="center"/>
              <w:rPr>
                <w:rFonts w:ascii="Times New Roman" w:hAnsi="Times New Roman" w:eastAsia="宋体" w:cs="Times New Roman"/>
              </w:rPr>
            </w:pPr>
          </w:p>
        </w:tc>
        <w:tc>
          <w:tcPr>
            <w:tcW w:w="1948" w:type="dxa"/>
            <w:gridSpan w:val="2"/>
            <w:noWrap w:val="0"/>
            <w:vAlign w:val="center"/>
          </w:tcPr>
          <w:p w14:paraId="7FD7B4C6">
            <w:pPr>
              <w:jc w:val="center"/>
              <w:rPr>
                <w:rFonts w:ascii="Times New Roman" w:hAnsi="Times New Roman" w:eastAsia="宋体" w:cs="Times New Roman"/>
              </w:rPr>
            </w:pPr>
          </w:p>
        </w:tc>
        <w:tc>
          <w:tcPr>
            <w:tcW w:w="5566" w:type="dxa"/>
            <w:gridSpan w:val="5"/>
            <w:noWrap w:val="0"/>
            <w:vAlign w:val="center"/>
          </w:tcPr>
          <w:p w14:paraId="58CD38F3">
            <w:pPr>
              <w:jc w:val="center"/>
              <w:rPr>
                <w:rFonts w:ascii="Times New Roman" w:hAnsi="Times New Roman" w:eastAsia="宋体" w:cs="Times New Roman"/>
              </w:rPr>
            </w:pPr>
          </w:p>
        </w:tc>
      </w:tr>
      <w:tr w14:paraId="501C6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75" w:type="dxa"/>
            <w:vMerge w:val="restart"/>
            <w:noWrap w:val="0"/>
            <w:vAlign w:val="center"/>
          </w:tcPr>
          <w:p w14:paraId="12877CE7">
            <w:pPr>
              <w:jc w:val="center"/>
              <w:rPr>
                <w:rFonts w:ascii="Times New Roman" w:hAnsi="Times New Roman" w:eastAsia="宋体" w:cs="Times New Roman"/>
              </w:rPr>
            </w:pPr>
            <w:r>
              <w:rPr>
                <w:rFonts w:hint="eastAsia" w:ascii="Times New Roman" w:hAnsi="Times New Roman" w:eastAsia="宋体" w:cs="Times New Roman"/>
              </w:rPr>
              <w:t>参加地震</w:t>
            </w:r>
            <w:r>
              <w:rPr>
                <w:rFonts w:ascii="Times New Roman" w:hAnsi="Times New Roman" w:eastAsia="宋体" w:cs="Times New Roman"/>
              </w:rPr>
              <w:t>安全性评价相关经历</w:t>
            </w:r>
          </w:p>
        </w:tc>
        <w:tc>
          <w:tcPr>
            <w:tcW w:w="1948" w:type="dxa"/>
            <w:gridSpan w:val="2"/>
            <w:noWrap w:val="0"/>
            <w:vAlign w:val="center"/>
          </w:tcPr>
          <w:p w14:paraId="3109EEFD">
            <w:pPr>
              <w:jc w:val="center"/>
              <w:rPr>
                <w:rFonts w:ascii="Times New Roman" w:hAnsi="Times New Roman" w:eastAsia="宋体" w:cs="Times New Roman"/>
              </w:rPr>
            </w:pPr>
            <w:r>
              <w:rPr>
                <w:rFonts w:hint="eastAsia" w:ascii="Times New Roman" w:hAnsi="Times New Roman" w:eastAsia="宋体" w:cs="Times New Roman"/>
              </w:rPr>
              <w:t>时  间</w:t>
            </w:r>
          </w:p>
        </w:tc>
        <w:tc>
          <w:tcPr>
            <w:tcW w:w="5566" w:type="dxa"/>
            <w:gridSpan w:val="5"/>
            <w:noWrap w:val="0"/>
            <w:vAlign w:val="center"/>
          </w:tcPr>
          <w:p w14:paraId="054B68F5">
            <w:pPr>
              <w:jc w:val="center"/>
              <w:rPr>
                <w:rFonts w:ascii="Times New Roman" w:hAnsi="Times New Roman" w:eastAsia="宋体" w:cs="Times New Roman"/>
              </w:rPr>
            </w:pPr>
            <w:r>
              <w:rPr>
                <w:rFonts w:hint="eastAsia" w:ascii="Times New Roman" w:hAnsi="Times New Roman" w:eastAsia="宋体" w:cs="Times New Roman"/>
              </w:rPr>
              <w:t>地震</w:t>
            </w:r>
            <w:r>
              <w:rPr>
                <w:rFonts w:ascii="Times New Roman" w:hAnsi="Times New Roman" w:eastAsia="宋体" w:cs="Times New Roman"/>
              </w:rPr>
              <w:t>安全性评价相关经历</w:t>
            </w:r>
          </w:p>
        </w:tc>
      </w:tr>
      <w:tr w14:paraId="5AD2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75" w:type="dxa"/>
            <w:vMerge w:val="continue"/>
            <w:noWrap w:val="0"/>
            <w:vAlign w:val="center"/>
          </w:tcPr>
          <w:p w14:paraId="38A643EE">
            <w:pPr>
              <w:jc w:val="center"/>
              <w:rPr>
                <w:rFonts w:ascii="Times New Roman" w:hAnsi="Times New Roman" w:eastAsia="宋体" w:cs="Times New Roman"/>
              </w:rPr>
            </w:pPr>
          </w:p>
        </w:tc>
        <w:tc>
          <w:tcPr>
            <w:tcW w:w="1948" w:type="dxa"/>
            <w:gridSpan w:val="2"/>
            <w:noWrap w:val="0"/>
            <w:vAlign w:val="center"/>
          </w:tcPr>
          <w:p w14:paraId="316AE4D7">
            <w:pPr>
              <w:jc w:val="center"/>
              <w:rPr>
                <w:rFonts w:ascii="Times New Roman" w:hAnsi="Times New Roman" w:eastAsia="宋体" w:cs="Times New Roman"/>
              </w:rPr>
            </w:pPr>
          </w:p>
        </w:tc>
        <w:tc>
          <w:tcPr>
            <w:tcW w:w="5566" w:type="dxa"/>
            <w:gridSpan w:val="5"/>
            <w:noWrap w:val="0"/>
            <w:vAlign w:val="center"/>
          </w:tcPr>
          <w:p w14:paraId="2B372742">
            <w:pPr>
              <w:jc w:val="center"/>
              <w:rPr>
                <w:rFonts w:ascii="Times New Roman" w:hAnsi="Times New Roman" w:eastAsia="宋体" w:cs="Times New Roman"/>
              </w:rPr>
            </w:pPr>
          </w:p>
        </w:tc>
      </w:tr>
      <w:tr w14:paraId="4695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75" w:type="dxa"/>
            <w:vMerge w:val="continue"/>
            <w:noWrap w:val="0"/>
            <w:vAlign w:val="center"/>
          </w:tcPr>
          <w:p w14:paraId="4C122D05">
            <w:pPr>
              <w:jc w:val="center"/>
              <w:rPr>
                <w:rFonts w:ascii="Times New Roman" w:hAnsi="Times New Roman" w:eastAsia="宋体" w:cs="Times New Roman"/>
              </w:rPr>
            </w:pPr>
          </w:p>
        </w:tc>
        <w:tc>
          <w:tcPr>
            <w:tcW w:w="1948" w:type="dxa"/>
            <w:gridSpan w:val="2"/>
            <w:noWrap w:val="0"/>
            <w:vAlign w:val="center"/>
          </w:tcPr>
          <w:p w14:paraId="5D094136">
            <w:pPr>
              <w:jc w:val="center"/>
              <w:rPr>
                <w:rFonts w:ascii="Times New Roman" w:hAnsi="Times New Roman" w:eastAsia="宋体" w:cs="Times New Roman"/>
              </w:rPr>
            </w:pPr>
          </w:p>
        </w:tc>
        <w:tc>
          <w:tcPr>
            <w:tcW w:w="5566" w:type="dxa"/>
            <w:gridSpan w:val="5"/>
            <w:noWrap w:val="0"/>
            <w:vAlign w:val="center"/>
          </w:tcPr>
          <w:p w14:paraId="1DE9A38F">
            <w:pPr>
              <w:jc w:val="center"/>
              <w:rPr>
                <w:rFonts w:ascii="Times New Roman" w:hAnsi="Times New Roman" w:eastAsia="宋体" w:cs="Times New Roman"/>
              </w:rPr>
            </w:pPr>
          </w:p>
        </w:tc>
      </w:tr>
      <w:tr w14:paraId="63C0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75" w:type="dxa"/>
            <w:vMerge w:val="continue"/>
            <w:noWrap w:val="0"/>
            <w:vAlign w:val="center"/>
          </w:tcPr>
          <w:p w14:paraId="5ECAA9E9">
            <w:pPr>
              <w:jc w:val="center"/>
              <w:rPr>
                <w:rFonts w:ascii="Times New Roman" w:hAnsi="Times New Roman" w:eastAsia="宋体" w:cs="Times New Roman"/>
              </w:rPr>
            </w:pPr>
          </w:p>
        </w:tc>
        <w:tc>
          <w:tcPr>
            <w:tcW w:w="1948" w:type="dxa"/>
            <w:gridSpan w:val="2"/>
            <w:noWrap w:val="0"/>
            <w:vAlign w:val="center"/>
          </w:tcPr>
          <w:p w14:paraId="7659DFC5">
            <w:pPr>
              <w:jc w:val="center"/>
              <w:rPr>
                <w:rFonts w:ascii="Times New Roman" w:hAnsi="Times New Roman" w:eastAsia="宋体" w:cs="Times New Roman"/>
              </w:rPr>
            </w:pPr>
          </w:p>
        </w:tc>
        <w:tc>
          <w:tcPr>
            <w:tcW w:w="5566" w:type="dxa"/>
            <w:gridSpan w:val="5"/>
            <w:noWrap w:val="0"/>
            <w:vAlign w:val="center"/>
          </w:tcPr>
          <w:p w14:paraId="1743CDC5">
            <w:pPr>
              <w:jc w:val="center"/>
              <w:rPr>
                <w:rFonts w:ascii="Times New Roman" w:hAnsi="Times New Roman" w:eastAsia="宋体" w:cs="Times New Roman"/>
              </w:rPr>
            </w:pPr>
          </w:p>
        </w:tc>
      </w:tr>
      <w:tr w14:paraId="6DE82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75" w:type="dxa"/>
            <w:vMerge w:val="continue"/>
            <w:noWrap w:val="0"/>
            <w:vAlign w:val="center"/>
          </w:tcPr>
          <w:p w14:paraId="1EF42CDD">
            <w:pPr>
              <w:jc w:val="center"/>
              <w:rPr>
                <w:rFonts w:ascii="Times New Roman" w:hAnsi="Times New Roman" w:eastAsia="宋体" w:cs="Times New Roman"/>
              </w:rPr>
            </w:pPr>
          </w:p>
        </w:tc>
        <w:tc>
          <w:tcPr>
            <w:tcW w:w="1948" w:type="dxa"/>
            <w:gridSpan w:val="2"/>
            <w:noWrap w:val="0"/>
            <w:vAlign w:val="center"/>
          </w:tcPr>
          <w:p w14:paraId="4E84CC20">
            <w:pPr>
              <w:jc w:val="center"/>
              <w:rPr>
                <w:rFonts w:ascii="Times New Roman" w:hAnsi="Times New Roman" w:eastAsia="宋体" w:cs="Times New Roman"/>
              </w:rPr>
            </w:pPr>
          </w:p>
        </w:tc>
        <w:tc>
          <w:tcPr>
            <w:tcW w:w="5566" w:type="dxa"/>
            <w:gridSpan w:val="5"/>
            <w:noWrap w:val="0"/>
            <w:vAlign w:val="center"/>
          </w:tcPr>
          <w:p w14:paraId="1D96BCF7">
            <w:pPr>
              <w:jc w:val="center"/>
              <w:rPr>
                <w:rFonts w:ascii="Times New Roman" w:hAnsi="Times New Roman" w:eastAsia="宋体" w:cs="Times New Roman"/>
              </w:rPr>
            </w:pPr>
          </w:p>
        </w:tc>
      </w:tr>
      <w:tr w14:paraId="1AA4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75" w:type="dxa"/>
            <w:vMerge w:val="continue"/>
            <w:noWrap w:val="0"/>
            <w:vAlign w:val="center"/>
          </w:tcPr>
          <w:p w14:paraId="507C20AA">
            <w:pPr>
              <w:jc w:val="center"/>
              <w:rPr>
                <w:rFonts w:ascii="Times New Roman" w:hAnsi="Times New Roman" w:eastAsia="宋体" w:cs="Times New Roman"/>
              </w:rPr>
            </w:pPr>
          </w:p>
        </w:tc>
        <w:tc>
          <w:tcPr>
            <w:tcW w:w="1948" w:type="dxa"/>
            <w:gridSpan w:val="2"/>
            <w:noWrap w:val="0"/>
            <w:vAlign w:val="center"/>
          </w:tcPr>
          <w:p w14:paraId="14606087">
            <w:pPr>
              <w:jc w:val="center"/>
              <w:rPr>
                <w:rFonts w:ascii="Times New Roman" w:hAnsi="Times New Roman" w:eastAsia="宋体" w:cs="Times New Roman"/>
              </w:rPr>
            </w:pPr>
          </w:p>
        </w:tc>
        <w:tc>
          <w:tcPr>
            <w:tcW w:w="5566" w:type="dxa"/>
            <w:gridSpan w:val="5"/>
            <w:noWrap w:val="0"/>
            <w:vAlign w:val="center"/>
          </w:tcPr>
          <w:p w14:paraId="3F226100">
            <w:pPr>
              <w:jc w:val="center"/>
              <w:rPr>
                <w:rFonts w:ascii="Times New Roman" w:hAnsi="Times New Roman" w:eastAsia="宋体" w:cs="Times New Roman"/>
              </w:rPr>
            </w:pPr>
          </w:p>
        </w:tc>
      </w:tr>
      <w:tr w14:paraId="3610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75" w:type="dxa"/>
            <w:vMerge w:val="continue"/>
            <w:noWrap w:val="0"/>
            <w:vAlign w:val="center"/>
          </w:tcPr>
          <w:p w14:paraId="5E896F90">
            <w:pPr>
              <w:jc w:val="center"/>
              <w:rPr>
                <w:rFonts w:ascii="Times New Roman" w:hAnsi="Times New Roman" w:eastAsia="宋体" w:cs="Times New Roman"/>
              </w:rPr>
            </w:pPr>
          </w:p>
        </w:tc>
        <w:tc>
          <w:tcPr>
            <w:tcW w:w="1948" w:type="dxa"/>
            <w:gridSpan w:val="2"/>
            <w:noWrap w:val="0"/>
            <w:vAlign w:val="center"/>
          </w:tcPr>
          <w:p w14:paraId="00EE7C19">
            <w:pPr>
              <w:jc w:val="center"/>
              <w:rPr>
                <w:rFonts w:ascii="Times New Roman" w:hAnsi="Times New Roman" w:eastAsia="宋体" w:cs="Times New Roman"/>
              </w:rPr>
            </w:pPr>
          </w:p>
        </w:tc>
        <w:tc>
          <w:tcPr>
            <w:tcW w:w="5566" w:type="dxa"/>
            <w:gridSpan w:val="5"/>
            <w:noWrap w:val="0"/>
            <w:vAlign w:val="center"/>
          </w:tcPr>
          <w:p w14:paraId="180983F2">
            <w:pPr>
              <w:jc w:val="center"/>
              <w:rPr>
                <w:rFonts w:ascii="Times New Roman" w:hAnsi="Times New Roman" w:eastAsia="宋体" w:cs="Times New Roman"/>
              </w:rPr>
            </w:pPr>
          </w:p>
        </w:tc>
      </w:tr>
    </w:tbl>
    <w:p w14:paraId="4047222D">
      <w:pPr>
        <w:spacing w:line="560" w:lineRule="exact"/>
        <w:jc w:val="left"/>
        <w:rPr>
          <w:rFonts w:hint="eastAsia" w:ascii="黑体" w:hAnsi="黑体" w:eastAsia="黑体" w:cs="宋体"/>
          <w:sz w:val="32"/>
          <w:szCs w:val="32"/>
          <w:lang w:val="en-US" w:eastAsia="zh-CN"/>
        </w:rPr>
      </w:pPr>
    </w:p>
    <w:p w14:paraId="73FD80CD">
      <w:pPr>
        <w:spacing w:line="560" w:lineRule="exact"/>
        <w:jc w:val="left"/>
        <w:rPr>
          <w:rFonts w:ascii="黑体" w:hAnsi="黑体" w:eastAsia="黑体" w:cs="宋体"/>
          <w:sz w:val="32"/>
          <w:szCs w:val="32"/>
        </w:rPr>
      </w:pPr>
      <w:r>
        <w:rPr>
          <w:rFonts w:hint="eastAsia" w:ascii="黑体" w:hAnsi="黑体" w:eastAsia="黑体" w:cs="宋体"/>
          <w:sz w:val="32"/>
          <w:szCs w:val="32"/>
          <w:lang w:val="en-US" w:eastAsia="zh-CN"/>
        </w:rPr>
        <w:t>法人</w:t>
      </w:r>
      <w:r>
        <w:rPr>
          <w:rFonts w:hint="eastAsia" w:ascii="黑体" w:hAnsi="黑体" w:eastAsia="黑体" w:cs="宋体"/>
          <w:sz w:val="32"/>
          <w:szCs w:val="32"/>
        </w:rPr>
        <w:t>身份证正面（彩色扫描）</w:t>
      </w:r>
    </w:p>
    <w:p w14:paraId="1C33151B">
      <w:pPr>
        <w:spacing w:line="560" w:lineRule="exact"/>
        <w:ind w:firstLine="640" w:firstLineChars="200"/>
        <w:jc w:val="left"/>
        <w:rPr>
          <w:rFonts w:ascii="仿宋_GB2312" w:eastAsia="仿宋_GB2312"/>
          <w:color w:val="000000"/>
          <w:sz w:val="32"/>
          <w:szCs w:val="32"/>
        </w:rPr>
      </w:pPr>
    </w:p>
    <w:p w14:paraId="2D73DF65">
      <w:pPr>
        <w:spacing w:line="560" w:lineRule="exact"/>
        <w:ind w:firstLine="640" w:firstLineChars="200"/>
        <w:jc w:val="left"/>
        <w:rPr>
          <w:rFonts w:ascii="仿宋_GB2312" w:eastAsia="仿宋_GB2312"/>
          <w:color w:val="000000"/>
          <w:sz w:val="32"/>
          <w:szCs w:val="32"/>
        </w:rPr>
      </w:pPr>
    </w:p>
    <w:p w14:paraId="00B34264">
      <w:pPr>
        <w:spacing w:line="560" w:lineRule="exact"/>
        <w:ind w:firstLine="640" w:firstLineChars="200"/>
        <w:jc w:val="left"/>
        <w:rPr>
          <w:rFonts w:ascii="仿宋_GB2312" w:eastAsia="仿宋_GB2312"/>
          <w:color w:val="000000"/>
          <w:sz w:val="32"/>
          <w:szCs w:val="32"/>
        </w:rPr>
      </w:pPr>
    </w:p>
    <w:p w14:paraId="476D789C">
      <w:pPr>
        <w:spacing w:line="560" w:lineRule="exact"/>
        <w:ind w:firstLine="640" w:firstLineChars="200"/>
        <w:jc w:val="left"/>
        <w:rPr>
          <w:rFonts w:ascii="仿宋_GB2312" w:eastAsia="仿宋_GB2312"/>
          <w:color w:val="000000"/>
          <w:sz w:val="32"/>
          <w:szCs w:val="32"/>
        </w:rPr>
      </w:pPr>
    </w:p>
    <w:p w14:paraId="70CC2767">
      <w:pPr>
        <w:spacing w:line="560" w:lineRule="exact"/>
        <w:ind w:firstLine="640" w:firstLineChars="200"/>
        <w:jc w:val="left"/>
        <w:rPr>
          <w:rFonts w:ascii="仿宋_GB2312" w:eastAsia="仿宋_GB2312"/>
          <w:color w:val="000000"/>
          <w:sz w:val="32"/>
          <w:szCs w:val="32"/>
        </w:rPr>
      </w:pPr>
    </w:p>
    <w:p w14:paraId="5C28EB35">
      <w:pPr>
        <w:spacing w:line="560" w:lineRule="exact"/>
        <w:ind w:firstLine="640" w:firstLineChars="200"/>
        <w:jc w:val="left"/>
        <w:rPr>
          <w:rFonts w:ascii="仿宋_GB2312" w:eastAsia="仿宋_GB2312"/>
          <w:color w:val="000000"/>
          <w:sz w:val="32"/>
          <w:szCs w:val="32"/>
        </w:rPr>
      </w:pPr>
    </w:p>
    <w:p w14:paraId="25A7F581">
      <w:pPr>
        <w:spacing w:line="560" w:lineRule="exact"/>
        <w:ind w:firstLine="640" w:firstLineChars="200"/>
        <w:jc w:val="left"/>
        <w:rPr>
          <w:rFonts w:ascii="仿宋_GB2312" w:eastAsia="仿宋_GB2312"/>
          <w:color w:val="000000"/>
          <w:sz w:val="32"/>
          <w:szCs w:val="32"/>
        </w:rPr>
      </w:pPr>
    </w:p>
    <w:p w14:paraId="036428CA">
      <w:pPr>
        <w:spacing w:line="560" w:lineRule="exact"/>
        <w:ind w:firstLine="640" w:firstLineChars="200"/>
        <w:jc w:val="left"/>
        <w:rPr>
          <w:rFonts w:ascii="仿宋_GB2312" w:eastAsia="仿宋_GB2312"/>
          <w:color w:val="000000"/>
          <w:sz w:val="32"/>
          <w:szCs w:val="32"/>
        </w:rPr>
      </w:pPr>
    </w:p>
    <w:p w14:paraId="767B77AE">
      <w:pPr>
        <w:spacing w:line="560" w:lineRule="exact"/>
        <w:ind w:firstLine="640" w:firstLineChars="200"/>
        <w:jc w:val="left"/>
        <w:rPr>
          <w:rFonts w:ascii="仿宋_GB2312" w:eastAsia="仿宋_GB2312"/>
          <w:color w:val="000000"/>
          <w:sz w:val="32"/>
          <w:szCs w:val="32"/>
        </w:rPr>
      </w:pPr>
    </w:p>
    <w:p w14:paraId="53B33BEC">
      <w:pPr>
        <w:spacing w:line="560" w:lineRule="exact"/>
        <w:ind w:firstLine="640" w:firstLineChars="200"/>
        <w:jc w:val="left"/>
        <w:rPr>
          <w:rFonts w:ascii="仿宋_GB2312" w:eastAsia="仿宋_GB2312"/>
          <w:color w:val="000000"/>
          <w:sz w:val="32"/>
          <w:szCs w:val="32"/>
        </w:rPr>
      </w:pPr>
    </w:p>
    <w:p w14:paraId="311C9270">
      <w:pPr>
        <w:spacing w:line="560" w:lineRule="exact"/>
        <w:jc w:val="left"/>
        <w:rPr>
          <w:rFonts w:ascii="黑体" w:hAnsi="黑体" w:eastAsia="黑体" w:cs="宋体"/>
          <w:sz w:val="32"/>
          <w:szCs w:val="32"/>
        </w:rPr>
      </w:pPr>
      <w:r>
        <w:rPr>
          <w:rFonts w:hint="eastAsia" w:ascii="黑体" w:hAnsi="黑体" w:eastAsia="黑体" w:cs="宋体"/>
          <w:sz w:val="32"/>
          <w:szCs w:val="32"/>
        </w:rPr>
        <w:t>身份证反面（彩色扫描）</w:t>
      </w:r>
    </w:p>
    <w:p w14:paraId="2B33E627">
      <w:pPr>
        <w:spacing w:line="560" w:lineRule="exact"/>
        <w:ind w:firstLine="640" w:firstLineChars="200"/>
        <w:jc w:val="left"/>
        <w:rPr>
          <w:rFonts w:ascii="仿宋_GB2312" w:eastAsia="仿宋_GB2312"/>
          <w:color w:val="000000"/>
          <w:sz w:val="32"/>
          <w:szCs w:val="32"/>
        </w:rPr>
      </w:pPr>
    </w:p>
    <w:p w14:paraId="4D9ED177">
      <w:pPr>
        <w:spacing w:line="560" w:lineRule="exact"/>
        <w:ind w:firstLine="640" w:firstLineChars="200"/>
        <w:jc w:val="left"/>
        <w:rPr>
          <w:rFonts w:ascii="仿宋_GB2312" w:eastAsia="仿宋_GB2312"/>
          <w:color w:val="000000"/>
          <w:sz w:val="32"/>
          <w:szCs w:val="32"/>
        </w:rPr>
      </w:pPr>
    </w:p>
    <w:p w14:paraId="264FA2DF">
      <w:pPr>
        <w:spacing w:line="560" w:lineRule="exact"/>
        <w:ind w:firstLine="640" w:firstLineChars="200"/>
        <w:jc w:val="left"/>
        <w:rPr>
          <w:rFonts w:ascii="仿宋_GB2312" w:eastAsia="仿宋_GB2312"/>
          <w:color w:val="000000"/>
          <w:sz w:val="32"/>
          <w:szCs w:val="32"/>
        </w:rPr>
      </w:pPr>
    </w:p>
    <w:p w14:paraId="1E48BC09">
      <w:pPr>
        <w:spacing w:line="560" w:lineRule="exact"/>
        <w:ind w:firstLine="640" w:firstLineChars="200"/>
        <w:jc w:val="left"/>
        <w:rPr>
          <w:rFonts w:ascii="仿宋_GB2312" w:eastAsia="仿宋_GB2312"/>
          <w:color w:val="000000"/>
          <w:sz w:val="32"/>
          <w:szCs w:val="32"/>
        </w:rPr>
      </w:pPr>
    </w:p>
    <w:p w14:paraId="4A187664">
      <w:pPr>
        <w:spacing w:line="560" w:lineRule="exact"/>
        <w:ind w:firstLine="640" w:firstLineChars="200"/>
        <w:jc w:val="left"/>
        <w:rPr>
          <w:rFonts w:ascii="仿宋_GB2312" w:eastAsia="仿宋_GB2312"/>
          <w:color w:val="000000"/>
          <w:sz w:val="32"/>
          <w:szCs w:val="32"/>
        </w:rPr>
      </w:pPr>
    </w:p>
    <w:p w14:paraId="08E7C8D0">
      <w:pPr>
        <w:spacing w:line="560" w:lineRule="exact"/>
        <w:ind w:firstLine="640" w:firstLineChars="200"/>
        <w:jc w:val="left"/>
        <w:rPr>
          <w:rFonts w:ascii="仿宋_GB2312" w:eastAsia="仿宋_GB2312"/>
          <w:color w:val="000000"/>
          <w:sz w:val="32"/>
          <w:szCs w:val="32"/>
        </w:rPr>
      </w:pPr>
    </w:p>
    <w:p w14:paraId="076C46C7">
      <w:pPr>
        <w:spacing w:line="560" w:lineRule="exact"/>
        <w:ind w:firstLine="640" w:firstLineChars="200"/>
        <w:jc w:val="left"/>
        <w:rPr>
          <w:rFonts w:ascii="仿宋_GB2312" w:eastAsia="仿宋_GB2312"/>
          <w:color w:val="000000"/>
          <w:sz w:val="32"/>
          <w:szCs w:val="32"/>
        </w:rPr>
      </w:pPr>
    </w:p>
    <w:p w14:paraId="594A7EA2">
      <w:pPr>
        <w:spacing w:line="560" w:lineRule="exact"/>
        <w:ind w:firstLine="640" w:firstLineChars="200"/>
        <w:jc w:val="left"/>
        <w:rPr>
          <w:rFonts w:ascii="仿宋_GB2312" w:eastAsia="仿宋_GB2312"/>
          <w:color w:val="000000"/>
          <w:sz w:val="32"/>
          <w:szCs w:val="32"/>
        </w:rPr>
      </w:pPr>
    </w:p>
    <w:p w14:paraId="3435D0F2">
      <w:pPr>
        <w:spacing w:line="560" w:lineRule="exact"/>
        <w:ind w:firstLine="640" w:firstLineChars="200"/>
        <w:jc w:val="left"/>
        <w:rPr>
          <w:rFonts w:ascii="仿宋_GB2312" w:eastAsia="仿宋_GB2312"/>
          <w:color w:val="000000"/>
          <w:sz w:val="32"/>
          <w:szCs w:val="32"/>
        </w:rPr>
      </w:pPr>
    </w:p>
    <w:p w14:paraId="28EE030E">
      <w:pPr>
        <w:spacing w:line="560" w:lineRule="exact"/>
        <w:jc w:val="left"/>
        <w:rPr>
          <w:rFonts w:ascii="宋体" w:hAnsi="宋体" w:eastAsia="宋体" w:cs="宋体"/>
          <w:sz w:val="32"/>
          <w:szCs w:val="32"/>
        </w:rPr>
      </w:pPr>
    </w:p>
    <w:p w14:paraId="782AB089">
      <w:pPr>
        <w:spacing w:line="560" w:lineRule="exact"/>
        <w:jc w:val="left"/>
        <w:rPr>
          <w:rFonts w:ascii="宋体" w:hAnsi="宋体" w:eastAsia="宋体" w:cs="宋体"/>
          <w:sz w:val="32"/>
          <w:szCs w:val="32"/>
        </w:rPr>
        <w:sectPr>
          <w:pgSz w:w="11906" w:h="16838"/>
          <w:pgMar w:top="1440" w:right="1800" w:bottom="1440" w:left="1800" w:header="851" w:footer="992" w:gutter="0"/>
          <w:cols w:space="720" w:num="1"/>
          <w:docGrid w:type="lines" w:linePitch="312" w:charSpace="0"/>
        </w:sectPr>
      </w:pPr>
    </w:p>
    <w:p w14:paraId="2F1FD839">
      <w:pPr>
        <w:spacing w:line="560" w:lineRule="exact"/>
        <w:jc w:val="left"/>
        <w:rPr>
          <w:rFonts w:ascii="黑体" w:hAnsi="黑体" w:eastAsia="黑体" w:cs="宋体"/>
          <w:sz w:val="32"/>
          <w:szCs w:val="32"/>
        </w:rPr>
      </w:pPr>
      <w:r>
        <w:rPr>
          <w:rFonts w:hint="eastAsia" w:ascii="黑体" w:hAnsi="黑体" w:eastAsia="黑体" w:cs="宋体"/>
          <w:sz w:val="32"/>
          <w:szCs w:val="32"/>
        </w:rPr>
        <w:t>3.</w:t>
      </w:r>
      <w:r>
        <w:rPr>
          <w:rFonts w:ascii="黑体" w:hAnsi="黑体" w:eastAsia="黑体" w:cs="宋体"/>
          <w:sz w:val="32"/>
          <w:szCs w:val="32"/>
        </w:rPr>
        <w:t>2</w:t>
      </w:r>
      <w:r>
        <w:rPr>
          <w:rFonts w:hint="eastAsia" w:ascii="黑体" w:hAnsi="黑体" w:eastAsia="黑体" w:cs="宋体"/>
          <w:sz w:val="32"/>
          <w:szCs w:val="32"/>
        </w:rPr>
        <w:t>从业人员情况</w:t>
      </w:r>
    </w:p>
    <w:p w14:paraId="691ADF5E">
      <w:pPr>
        <w:spacing w:line="560" w:lineRule="exact"/>
        <w:ind w:firstLine="960" w:firstLineChars="300"/>
        <w:jc w:val="left"/>
        <w:rPr>
          <w:rFonts w:ascii="黑体" w:hAnsi="黑体" w:eastAsia="黑体" w:cs="宋体"/>
          <w:sz w:val="32"/>
          <w:szCs w:val="32"/>
        </w:rPr>
      </w:pPr>
      <w:r>
        <w:rPr>
          <w:rFonts w:hint="eastAsia" w:ascii="黑体" w:hAnsi="黑体" w:eastAsia="黑体" w:cs="宋体"/>
          <w:sz w:val="32"/>
          <w:szCs w:val="32"/>
        </w:rPr>
        <w:t>（1）专业技术人员汇总表（至少包含地震学、地震地质学、工程地震学高级职称各2个）</w:t>
      </w:r>
    </w:p>
    <w:tbl>
      <w:tblPr>
        <w:tblStyle w:val="7"/>
        <w:tblW w:w="0" w:type="auto"/>
        <w:tblInd w:w="1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261"/>
        <w:gridCol w:w="872"/>
        <w:gridCol w:w="1063"/>
        <w:gridCol w:w="956"/>
        <w:gridCol w:w="1759"/>
        <w:gridCol w:w="2172"/>
        <w:gridCol w:w="2159"/>
        <w:gridCol w:w="2151"/>
      </w:tblGrid>
      <w:tr w14:paraId="03FD8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523" w:type="dxa"/>
            <w:noWrap w:val="0"/>
            <w:vAlign w:val="center"/>
          </w:tcPr>
          <w:p w14:paraId="2F99F8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olor w:val="000000"/>
                <w:sz w:val="24"/>
                <w:szCs w:val="24"/>
              </w:rPr>
            </w:pPr>
            <w:r>
              <w:rPr>
                <w:rFonts w:hint="eastAsia" w:ascii="黑体" w:hAnsi="黑体" w:eastAsia="黑体"/>
                <w:color w:val="000000"/>
                <w:sz w:val="24"/>
                <w:szCs w:val="24"/>
              </w:rPr>
              <w:t>序号</w:t>
            </w:r>
          </w:p>
        </w:tc>
        <w:tc>
          <w:tcPr>
            <w:tcW w:w="1261" w:type="dxa"/>
            <w:noWrap w:val="0"/>
            <w:vAlign w:val="center"/>
          </w:tcPr>
          <w:p w14:paraId="13C4EE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olor w:val="000000"/>
                <w:sz w:val="24"/>
                <w:szCs w:val="24"/>
              </w:rPr>
            </w:pPr>
            <w:r>
              <w:rPr>
                <w:rFonts w:hint="eastAsia" w:ascii="黑体" w:hAnsi="黑体" w:eastAsia="黑体"/>
                <w:color w:val="000000"/>
                <w:sz w:val="24"/>
                <w:szCs w:val="24"/>
              </w:rPr>
              <w:t>姓名</w:t>
            </w:r>
          </w:p>
        </w:tc>
        <w:tc>
          <w:tcPr>
            <w:tcW w:w="872" w:type="dxa"/>
            <w:noWrap w:val="0"/>
            <w:vAlign w:val="center"/>
          </w:tcPr>
          <w:p w14:paraId="143526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olor w:val="000000"/>
                <w:sz w:val="24"/>
                <w:szCs w:val="24"/>
                <w:lang w:val="en-US" w:eastAsia="zh-CN"/>
              </w:rPr>
            </w:pPr>
            <w:r>
              <w:rPr>
                <w:rFonts w:hint="eastAsia" w:ascii="黑体" w:hAnsi="黑体" w:eastAsia="黑体"/>
                <w:color w:val="000000"/>
                <w:sz w:val="24"/>
                <w:szCs w:val="24"/>
                <w:lang w:val="en-US" w:eastAsia="zh-CN"/>
              </w:rPr>
              <w:t>性别</w:t>
            </w:r>
          </w:p>
        </w:tc>
        <w:tc>
          <w:tcPr>
            <w:tcW w:w="1063" w:type="dxa"/>
            <w:noWrap w:val="0"/>
            <w:vAlign w:val="center"/>
          </w:tcPr>
          <w:p w14:paraId="7D7DD9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olor w:val="000000"/>
                <w:sz w:val="24"/>
                <w:szCs w:val="24"/>
              </w:rPr>
            </w:pPr>
            <w:r>
              <w:rPr>
                <w:rFonts w:hint="eastAsia" w:ascii="黑体" w:hAnsi="黑体" w:eastAsia="黑体"/>
                <w:color w:val="000000"/>
                <w:sz w:val="24"/>
                <w:szCs w:val="24"/>
                <w:lang w:val="en-US" w:eastAsia="zh-CN"/>
              </w:rPr>
              <w:t>身份证号</w:t>
            </w:r>
          </w:p>
        </w:tc>
        <w:tc>
          <w:tcPr>
            <w:tcW w:w="956" w:type="dxa"/>
            <w:noWrap w:val="0"/>
            <w:vAlign w:val="center"/>
          </w:tcPr>
          <w:p w14:paraId="48FAD6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olor w:val="000000"/>
                <w:sz w:val="24"/>
                <w:szCs w:val="24"/>
              </w:rPr>
            </w:pPr>
            <w:r>
              <w:rPr>
                <w:rFonts w:hint="eastAsia" w:ascii="黑体" w:hAnsi="黑体" w:eastAsia="黑体"/>
                <w:color w:val="000000"/>
                <w:sz w:val="24"/>
                <w:szCs w:val="24"/>
              </w:rPr>
              <w:t>学历</w:t>
            </w:r>
          </w:p>
        </w:tc>
        <w:tc>
          <w:tcPr>
            <w:tcW w:w="1759" w:type="dxa"/>
            <w:noWrap w:val="0"/>
            <w:vAlign w:val="center"/>
          </w:tcPr>
          <w:p w14:paraId="3BAA7B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olor w:val="000000"/>
                <w:sz w:val="24"/>
                <w:szCs w:val="24"/>
                <w:lang w:val="en-US" w:eastAsia="zh-CN"/>
              </w:rPr>
            </w:pPr>
            <w:r>
              <w:rPr>
                <w:rFonts w:hint="eastAsia" w:ascii="黑体" w:hAnsi="黑体" w:eastAsia="黑体"/>
                <w:color w:val="000000"/>
                <w:sz w:val="24"/>
                <w:szCs w:val="24"/>
                <w:lang w:val="en-US" w:eastAsia="zh-CN"/>
              </w:rPr>
              <w:t>专业</w:t>
            </w:r>
            <w:r>
              <w:rPr>
                <w:rFonts w:hint="eastAsia" w:ascii="黑体" w:hAnsi="黑体" w:eastAsia="黑体"/>
                <w:color w:val="000000"/>
                <w:sz w:val="24"/>
                <w:szCs w:val="24"/>
                <w:highlight w:val="yellow"/>
                <w:lang w:val="en-US" w:eastAsia="zh-CN"/>
              </w:rPr>
              <w:t>（本科、研究生、博士）</w:t>
            </w:r>
          </w:p>
        </w:tc>
        <w:tc>
          <w:tcPr>
            <w:tcW w:w="2172" w:type="dxa"/>
            <w:noWrap w:val="0"/>
            <w:vAlign w:val="center"/>
          </w:tcPr>
          <w:p w14:paraId="38FDC3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000000"/>
                <w:sz w:val="24"/>
                <w:szCs w:val="24"/>
                <w:lang w:eastAsia="zh-CN"/>
              </w:rPr>
            </w:pPr>
            <w:r>
              <w:rPr>
                <w:rFonts w:hint="eastAsia" w:ascii="黑体" w:hAnsi="黑体" w:eastAsia="黑体"/>
                <w:color w:val="000000"/>
                <w:sz w:val="24"/>
                <w:szCs w:val="24"/>
                <w:highlight w:val="yellow"/>
              </w:rPr>
              <w:t>职称</w:t>
            </w:r>
            <w:r>
              <w:rPr>
                <w:rFonts w:hint="eastAsia" w:ascii="黑体" w:hAnsi="黑体" w:eastAsia="黑体"/>
                <w:color w:val="000000"/>
                <w:sz w:val="24"/>
                <w:szCs w:val="24"/>
                <w:highlight w:val="yellow"/>
                <w:lang w:eastAsia="zh-CN"/>
              </w:rPr>
              <w:t>（</w:t>
            </w:r>
            <w:r>
              <w:rPr>
                <w:rFonts w:hint="eastAsia" w:ascii="黑体" w:hAnsi="黑体" w:eastAsia="黑体"/>
                <w:color w:val="000000"/>
                <w:sz w:val="24"/>
                <w:szCs w:val="24"/>
                <w:highlight w:val="yellow"/>
                <w:lang w:val="en-US" w:eastAsia="zh-CN"/>
              </w:rPr>
              <w:t>方向</w:t>
            </w:r>
            <w:r>
              <w:rPr>
                <w:rFonts w:hint="eastAsia" w:ascii="黑体" w:hAnsi="黑体" w:eastAsia="黑体"/>
                <w:color w:val="000000"/>
                <w:sz w:val="24"/>
                <w:szCs w:val="24"/>
                <w:highlight w:val="yellow"/>
                <w:lang w:eastAsia="zh-CN"/>
              </w:rPr>
              <w:t>）</w:t>
            </w:r>
          </w:p>
        </w:tc>
        <w:tc>
          <w:tcPr>
            <w:tcW w:w="2159" w:type="dxa"/>
            <w:noWrap w:val="0"/>
            <w:vAlign w:val="center"/>
          </w:tcPr>
          <w:p w14:paraId="0619C5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hAnsi="黑体" w:eastAsia="黑体"/>
                <w:color w:val="000000"/>
                <w:sz w:val="24"/>
                <w:szCs w:val="24"/>
                <w:lang w:val="en-US" w:eastAsia="zh-CN"/>
              </w:rPr>
            </w:pPr>
            <w:r>
              <w:rPr>
                <w:rFonts w:hint="eastAsia" w:ascii="黑体" w:hAnsi="黑体" w:eastAsia="黑体"/>
                <w:color w:val="000000"/>
                <w:sz w:val="24"/>
                <w:szCs w:val="24"/>
                <w:lang w:val="en-US" w:eastAsia="zh-CN"/>
              </w:rPr>
              <w:t>从事</w:t>
            </w:r>
            <w:r>
              <w:rPr>
                <w:rFonts w:hint="eastAsia" w:ascii="黑体" w:hAnsi="黑体" w:eastAsia="黑体"/>
                <w:color w:val="000000"/>
                <w:sz w:val="24"/>
                <w:szCs w:val="24"/>
              </w:rPr>
              <w:t>专业</w:t>
            </w:r>
            <w:r>
              <w:rPr>
                <w:rFonts w:hint="eastAsia" w:ascii="黑体" w:hAnsi="黑体" w:eastAsia="黑体"/>
                <w:color w:val="000000"/>
                <w:sz w:val="24"/>
                <w:szCs w:val="24"/>
                <w:lang w:eastAsia="zh-CN"/>
              </w:rPr>
              <w:t>（</w:t>
            </w:r>
            <w:r>
              <w:rPr>
                <w:rFonts w:hint="eastAsia" w:ascii="黑体" w:hAnsi="黑体" w:eastAsia="黑体"/>
                <w:color w:val="000000"/>
                <w:sz w:val="24"/>
                <w:szCs w:val="24"/>
                <w:lang w:val="en-US" w:eastAsia="zh-CN"/>
              </w:rPr>
              <w:t>地震学/地震地质/工程地震学</w:t>
            </w:r>
            <w:r>
              <w:rPr>
                <w:rFonts w:hint="eastAsia" w:ascii="黑体" w:hAnsi="黑体" w:eastAsia="黑体"/>
                <w:color w:val="000000"/>
                <w:sz w:val="24"/>
                <w:szCs w:val="24"/>
                <w:lang w:eastAsia="zh-CN"/>
              </w:rPr>
              <w:t>）</w:t>
            </w:r>
          </w:p>
        </w:tc>
        <w:tc>
          <w:tcPr>
            <w:tcW w:w="2151" w:type="dxa"/>
            <w:noWrap w:val="0"/>
            <w:vAlign w:val="center"/>
          </w:tcPr>
          <w:p w14:paraId="7626F2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olor w:val="000000"/>
                <w:sz w:val="24"/>
                <w:szCs w:val="24"/>
                <w:lang w:val="en-US" w:eastAsia="zh-CN"/>
              </w:rPr>
            </w:pPr>
            <w:r>
              <w:rPr>
                <w:rFonts w:hint="eastAsia" w:ascii="黑体" w:hAnsi="黑体" w:eastAsia="黑体"/>
                <w:color w:val="000000"/>
                <w:sz w:val="24"/>
                <w:szCs w:val="24"/>
                <w:lang w:val="en-US" w:eastAsia="zh-CN"/>
              </w:rPr>
              <w:t>是否全职人员</w:t>
            </w:r>
          </w:p>
        </w:tc>
      </w:tr>
      <w:tr w14:paraId="3F86F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noWrap w:val="0"/>
            <w:vAlign w:val="top"/>
          </w:tcPr>
          <w:p w14:paraId="1C1BFE8B">
            <w:pPr>
              <w:spacing w:line="560" w:lineRule="exact"/>
              <w:jc w:val="center"/>
              <w:rPr>
                <w:rFonts w:ascii="仿宋_GB2312" w:eastAsia="仿宋_GB2312"/>
                <w:color w:val="000000"/>
                <w:sz w:val="24"/>
                <w:szCs w:val="24"/>
              </w:rPr>
            </w:pPr>
            <w:r>
              <w:rPr>
                <w:rFonts w:hint="eastAsia" w:ascii="仿宋_GB2312" w:eastAsia="仿宋_GB2312"/>
                <w:color w:val="000000"/>
                <w:sz w:val="24"/>
                <w:szCs w:val="24"/>
              </w:rPr>
              <w:t>1</w:t>
            </w:r>
          </w:p>
        </w:tc>
        <w:tc>
          <w:tcPr>
            <w:tcW w:w="1261" w:type="dxa"/>
            <w:noWrap w:val="0"/>
            <w:vAlign w:val="top"/>
          </w:tcPr>
          <w:p w14:paraId="70A2D755">
            <w:pPr>
              <w:spacing w:line="560" w:lineRule="exact"/>
              <w:jc w:val="center"/>
              <w:rPr>
                <w:rFonts w:hint="default" w:ascii="仿宋_GB2312" w:eastAsia="仿宋_GB2312"/>
                <w:color w:val="000000"/>
                <w:sz w:val="24"/>
                <w:szCs w:val="24"/>
                <w:lang w:val="en-US" w:eastAsia="zh-CN"/>
              </w:rPr>
            </w:pPr>
            <w:r>
              <w:rPr>
                <w:rFonts w:hint="eastAsia" w:ascii="仿宋_GB2312" w:eastAsia="仿宋_GB2312"/>
                <w:color w:val="000000"/>
                <w:sz w:val="24"/>
                <w:szCs w:val="24"/>
                <w:lang w:val="en-US" w:eastAsia="zh-CN"/>
              </w:rPr>
              <w:t>XX</w:t>
            </w:r>
          </w:p>
        </w:tc>
        <w:tc>
          <w:tcPr>
            <w:tcW w:w="872" w:type="dxa"/>
            <w:noWrap w:val="0"/>
            <w:vAlign w:val="top"/>
          </w:tcPr>
          <w:p w14:paraId="0C1F9093">
            <w:pPr>
              <w:spacing w:line="560" w:lineRule="exact"/>
              <w:jc w:val="left"/>
              <w:rPr>
                <w:rFonts w:hint="default" w:ascii="仿宋_GB2312" w:eastAsia="仿宋_GB2312"/>
                <w:color w:val="000000"/>
                <w:sz w:val="24"/>
                <w:szCs w:val="24"/>
                <w:lang w:val="en-US" w:eastAsia="zh-CN"/>
              </w:rPr>
            </w:pPr>
            <w:r>
              <w:rPr>
                <w:rFonts w:hint="eastAsia" w:ascii="仿宋_GB2312" w:eastAsia="仿宋_GB2312"/>
                <w:color w:val="000000"/>
                <w:sz w:val="24"/>
                <w:szCs w:val="24"/>
                <w:lang w:val="en-US" w:eastAsia="zh-CN"/>
              </w:rPr>
              <w:t>XX</w:t>
            </w:r>
          </w:p>
        </w:tc>
        <w:tc>
          <w:tcPr>
            <w:tcW w:w="1063" w:type="dxa"/>
            <w:noWrap w:val="0"/>
            <w:vAlign w:val="top"/>
          </w:tcPr>
          <w:p w14:paraId="3F198CDF">
            <w:pPr>
              <w:spacing w:line="560" w:lineRule="exact"/>
              <w:jc w:val="left"/>
              <w:rPr>
                <w:rFonts w:hint="eastAsia" w:ascii="仿宋_GB2312" w:eastAsia="仿宋_GB2312"/>
                <w:color w:val="000000"/>
                <w:sz w:val="24"/>
                <w:szCs w:val="24"/>
                <w:lang w:val="en-US" w:eastAsia="zh-CN"/>
              </w:rPr>
            </w:pPr>
            <w:r>
              <w:rPr>
                <w:rFonts w:hint="eastAsia" w:ascii="仿宋_GB2312" w:eastAsia="仿宋_GB2312"/>
                <w:color w:val="000000"/>
                <w:sz w:val="24"/>
                <w:szCs w:val="24"/>
                <w:lang w:val="en-US" w:eastAsia="zh-CN"/>
              </w:rPr>
              <w:t>Xx</w:t>
            </w:r>
          </w:p>
        </w:tc>
        <w:tc>
          <w:tcPr>
            <w:tcW w:w="956" w:type="dxa"/>
            <w:noWrap w:val="0"/>
            <w:vAlign w:val="top"/>
          </w:tcPr>
          <w:p w14:paraId="7EAA5B4C">
            <w:pPr>
              <w:spacing w:line="560" w:lineRule="exact"/>
              <w:jc w:val="left"/>
              <w:rPr>
                <w:rFonts w:hint="default" w:ascii="仿宋_GB2312" w:eastAsia="仿宋_GB2312"/>
                <w:color w:val="000000"/>
                <w:sz w:val="24"/>
                <w:szCs w:val="24"/>
                <w:lang w:val="en-US" w:eastAsia="zh-CN"/>
              </w:rPr>
            </w:pPr>
            <w:r>
              <w:rPr>
                <w:rFonts w:hint="eastAsia" w:ascii="仿宋_GB2312" w:eastAsia="仿宋_GB2312"/>
                <w:color w:val="000000"/>
                <w:sz w:val="24"/>
                <w:szCs w:val="24"/>
                <w:lang w:val="en-US" w:eastAsia="zh-CN"/>
              </w:rPr>
              <w:t>博士</w:t>
            </w:r>
          </w:p>
        </w:tc>
        <w:tc>
          <w:tcPr>
            <w:tcW w:w="1759" w:type="dxa"/>
            <w:noWrap w:val="0"/>
            <w:vAlign w:val="top"/>
          </w:tcPr>
          <w:p w14:paraId="4E6A9D3F">
            <w:pPr>
              <w:spacing w:line="560" w:lineRule="exact"/>
              <w:jc w:val="left"/>
              <w:rPr>
                <w:rFonts w:hint="eastAsia"/>
                <w:lang w:val="en-US" w:eastAsia="zh-CN"/>
              </w:rPr>
            </w:pPr>
            <w:r>
              <w:rPr>
                <w:rFonts w:hint="eastAsia"/>
                <w:lang w:val="en-US" w:eastAsia="zh-CN"/>
              </w:rPr>
              <w:t>本科专业：</w:t>
            </w:r>
          </w:p>
          <w:p w14:paraId="4613605B">
            <w:pPr>
              <w:spacing w:line="560" w:lineRule="exact"/>
              <w:jc w:val="left"/>
              <w:rPr>
                <w:rFonts w:hint="eastAsia"/>
                <w:lang w:val="en-US" w:eastAsia="zh-CN"/>
              </w:rPr>
            </w:pPr>
            <w:r>
              <w:rPr>
                <w:rFonts w:hint="eastAsia"/>
                <w:lang w:val="en-US" w:eastAsia="zh-CN"/>
              </w:rPr>
              <w:t>硕士专业：</w:t>
            </w:r>
          </w:p>
          <w:p w14:paraId="72AED16C">
            <w:pPr>
              <w:spacing w:line="560" w:lineRule="exact"/>
              <w:jc w:val="left"/>
              <w:rPr>
                <w:rFonts w:hint="default"/>
                <w:lang w:val="en-US" w:eastAsia="zh-CN"/>
              </w:rPr>
            </w:pPr>
            <w:r>
              <w:rPr>
                <w:rFonts w:hint="eastAsia"/>
                <w:lang w:val="en-US" w:eastAsia="zh-CN"/>
              </w:rPr>
              <w:t>博士专业</w:t>
            </w:r>
          </w:p>
        </w:tc>
        <w:tc>
          <w:tcPr>
            <w:tcW w:w="2172" w:type="dxa"/>
            <w:noWrap w:val="0"/>
            <w:vAlign w:val="top"/>
          </w:tcPr>
          <w:p w14:paraId="7335FB77">
            <w:pPr>
              <w:spacing w:line="560" w:lineRule="exact"/>
              <w:jc w:val="lef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正高（水文地质）</w:t>
            </w:r>
          </w:p>
        </w:tc>
        <w:tc>
          <w:tcPr>
            <w:tcW w:w="2159" w:type="dxa"/>
            <w:noWrap w:val="0"/>
            <w:vAlign w:val="center"/>
          </w:tcPr>
          <w:p w14:paraId="3075722B">
            <w:pPr>
              <w:snapToGrid w:val="0"/>
              <w:spacing w:line="460" w:lineRule="exact"/>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工程地震学</w:t>
            </w:r>
          </w:p>
        </w:tc>
        <w:tc>
          <w:tcPr>
            <w:tcW w:w="2151" w:type="dxa"/>
            <w:noWrap w:val="0"/>
            <w:vAlign w:val="center"/>
          </w:tcPr>
          <w:p w14:paraId="129EA157">
            <w:pPr>
              <w:snapToGrid w:val="0"/>
              <w:spacing w:line="46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是</w:t>
            </w:r>
          </w:p>
        </w:tc>
      </w:tr>
      <w:tr w14:paraId="386F6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noWrap w:val="0"/>
            <w:vAlign w:val="top"/>
          </w:tcPr>
          <w:p w14:paraId="05B653E3">
            <w:pPr>
              <w:spacing w:line="560" w:lineRule="exact"/>
              <w:jc w:val="center"/>
              <w:rPr>
                <w:rFonts w:ascii="仿宋_GB2312" w:eastAsia="仿宋_GB2312"/>
                <w:color w:val="000000"/>
                <w:sz w:val="24"/>
                <w:szCs w:val="24"/>
              </w:rPr>
            </w:pPr>
            <w:r>
              <w:rPr>
                <w:rFonts w:hint="eastAsia" w:ascii="仿宋_GB2312" w:eastAsia="仿宋_GB2312"/>
                <w:color w:val="000000"/>
                <w:sz w:val="24"/>
                <w:szCs w:val="24"/>
              </w:rPr>
              <w:t>2</w:t>
            </w:r>
          </w:p>
        </w:tc>
        <w:tc>
          <w:tcPr>
            <w:tcW w:w="1261" w:type="dxa"/>
            <w:noWrap w:val="0"/>
            <w:vAlign w:val="top"/>
          </w:tcPr>
          <w:p w14:paraId="227F589D">
            <w:pPr>
              <w:spacing w:line="560" w:lineRule="exact"/>
              <w:jc w:val="left"/>
              <w:rPr>
                <w:rFonts w:ascii="仿宋_GB2312" w:eastAsia="仿宋_GB2312"/>
                <w:color w:val="000000"/>
                <w:sz w:val="24"/>
                <w:szCs w:val="24"/>
              </w:rPr>
            </w:pPr>
          </w:p>
        </w:tc>
        <w:tc>
          <w:tcPr>
            <w:tcW w:w="872" w:type="dxa"/>
            <w:noWrap w:val="0"/>
            <w:vAlign w:val="top"/>
          </w:tcPr>
          <w:p w14:paraId="2C8FDDE0">
            <w:pPr>
              <w:spacing w:line="560" w:lineRule="exact"/>
              <w:jc w:val="left"/>
              <w:rPr>
                <w:rFonts w:ascii="仿宋_GB2312" w:eastAsia="仿宋_GB2312"/>
                <w:color w:val="000000"/>
                <w:sz w:val="24"/>
                <w:szCs w:val="24"/>
              </w:rPr>
            </w:pPr>
          </w:p>
        </w:tc>
        <w:tc>
          <w:tcPr>
            <w:tcW w:w="1063" w:type="dxa"/>
            <w:noWrap w:val="0"/>
            <w:vAlign w:val="top"/>
          </w:tcPr>
          <w:p w14:paraId="1F852A45">
            <w:pPr>
              <w:spacing w:line="560" w:lineRule="exact"/>
              <w:jc w:val="left"/>
              <w:rPr>
                <w:rFonts w:ascii="仿宋_GB2312" w:eastAsia="仿宋_GB2312"/>
                <w:color w:val="000000"/>
                <w:sz w:val="24"/>
                <w:szCs w:val="24"/>
              </w:rPr>
            </w:pPr>
          </w:p>
        </w:tc>
        <w:tc>
          <w:tcPr>
            <w:tcW w:w="956" w:type="dxa"/>
            <w:noWrap w:val="0"/>
            <w:vAlign w:val="top"/>
          </w:tcPr>
          <w:p w14:paraId="703B344E">
            <w:pPr>
              <w:spacing w:line="560" w:lineRule="exact"/>
              <w:jc w:val="left"/>
              <w:rPr>
                <w:rFonts w:ascii="仿宋_GB2312" w:eastAsia="仿宋_GB2312"/>
                <w:color w:val="000000"/>
                <w:sz w:val="24"/>
                <w:szCs w:val="24"/>
              </w:rPr>
            </w:pPr>
          </w:p>
        </w:tc>
        <w:tc>
          <w:tcPr>
            <w:tcW w:w="1759" w:type="dxa"/>
            <w:noWrap w:val="0"/>
            <w:vAlign w:val="top"/>
          </w:tcPr>
          <w:p w14:paraId="5F4CA93D">
            <w:pPr>
              <w:spacing w:line="560" w:lineRule="exact"/>
              <w:jc w:val="left"/>
              <w:rPr>
                <w:rFonts w:ascii="仿宋_GB2312" w:eastAsia="仿宋_GB2312"/>
                <w:color w:val="000000"/>
                <w:sz w:val="24"/>
                <w:szCs w:val="24"/>
              </w:rPr>
            </w:pPr>
          </w:p>
        </w:tc>
        <w:tc>
          <w:tcPr>
            <w:tcW w:w="2172" w:type="dxa"/>
            <w:noWrap w:val="0"/>
            <w:vAlign w:val="top"/>
          </w:tcPr>
          <w:p w14:paraId="172D77A2">
            <w:pPr>
              <w:spacing w:line="560" w:lineRule="exact"/>
              <w:jc w:val="left"/>
              <w:rPr>
                <w:rFonts w:ascii="宋体" w:hAnsi="宋体" w:eastAsia="宋体" w:cs="Times New Roman"/>
                <w:sz w:val="24"/>
                <w:szCs w:val="24"/>
              </w:rPr>
            </w:pPr>
          </w:p>
        </w:tc>
        <w:tc>
          <w:tcPr>
            <w:tcW w:w="2159" w:type="dxa"/>
            <w:noWrap w:val="0"/>
            <w:vAlign w:val="center"/>
          </w:tcPr>
          <w:p w14:paraId="7589F998">
            <w:pPr>
              <w:snapToGrid w:val="0"/>
              <w:spacing w:line="460" w:lineRule="exact"/>
              <w:rPr>
                <w:rFonts w:ascii="宋体" w:hAnsi="宋体" w:eastAsia="宋体" w:cs="Times New Roman"/>
                <w:sz w:val="24"/>
                <w:szCs w:val="24"/>
              </w:rPr>
            </w:pPr>
          </w:p>
        </w:tc>
        <w:tc>
          <w:tcPr>
            <w:tcW w:w="2151" w:type="dxa"/>
            <w:noWrap w:val="0"/>
            <w:vAlign w:val="center"/>
          </w:tcPr>
          <w:p w14:paraId="016B6D4F">
            <w:pPr>
              <w:snapToGrid w:val="0"/>
              <w:spacing w:line="460" w:lineRule="exact"/>
              <w:rPr>
                <w:rFonts w:ascii="宋体" w:hAnsi="宋体" w:eastAsia="宋体" w:cs="Times New Roman"/>
                <w:sz w:val="24"/>
                <w:szCs w:val="24"/>
              </w:rPr>
            </w:pPr>
          </w:p>
        </w:tc>
      </w:tr>
      <w:tr w14:paraId="15AC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noWrap w:val="0"/>
            <w:vAlign w:val="top"/>
          </w:tcPr>
          <w:p w14:paraId="639FAB06">
            <w:pPr>
              <w:spacing w:line="560" w:lineRule="exact"/>
              <w:jc w:val="center"/>
              <w:rPr>
                <w:rFonts w:ascii="仿宋_GB2312" w:eastAsia="仿宋_GB2312"/>
                <w:color w:val="000000"/>
                <w:sz w:val="24"/>
                <w:szCs w:val="24"/>
              </w:rPr>
            </w:pPr>
          </w:p>
        </w:tc>
        <w:tc>
          <w:tcPr>
            <w:tcW w:w="1261" w:type="dxa"/>
            <w:noWrap w:val="0"/>
            <w:vAlign w:val="top"/>
          </w:tcPr>
          <w:p w14:paraId="6BE80F12">
            <w:pPr>
              <w:spacing w:line="560" w:lineRule="exact"/>
              <w:jc w:val="left"/>
              <w:rPr>
                <w:rFonts w:ascii="仿宋_GB2312" w:eastAsia="仿宋_GB2312"/>
                <w:color w:val="000000"/>
                <w:sz w:val="24"/>
                <w:szCs w:val="24"/>
              </w:rPr>
            </w:pPr>
          </w:p>
        </w:tc>
        <w:tc>
          <w:tcPr>
            <w:tcW w:w="872" w:type="dxa"/>
            <w:noWrap w:val="0"/>
            <w:vAlign w:val="top"/>
          </w:tcPr>
          <w:p w14:paraId="4E4EA522">
            <w:pPr>
              <w:spacing w:line="560" w:lineRule="exact"/>
              <w:jc w:val="left"/>
              <w:rPr>
                <w:rFonts w:ascii="仿宋_GB2312" w:eastAsia="仿宋_GB2312"/>
                <w:color w:val="000000"/>
                <w:sz w:val="24"/>
                <w:szCs w:val="24"/>
              </w:rPr>
            </w:pPr>
          </w:p>
        </w:tc>
        <w:tc>
          <w:tcPr>
            <w:tcW w:w="1063" w:type="dxa"/>
            <w:noWrap w:val="0"/>
            <w:vAlign w:val="top"/>
          </w:tcPr>
          <w:p w14:paraId="1FE91BEA">
            <w:pPr>
              <w:spacing w:line="560" w:lineRule="exact"/>
              <w:jc w:val="left"/>
              <w:rPr>
                <w:rFonts w:ascii="仿宋_GB2312" w:eastAsia="仿宋_GB2312"/>
                <w:color w:val="000000"/>
                <w:sz w:val="24"/>
                <w:szCs w:val="24"/>
              </w:rPr>
            </w:pPr>
          </w:p>
        </w:tc>
        <w:tc>
          <w:tcPr>
            <w:tcW w:w="956" w:type="dxa"/>
            <w:noWrap w:val="0"/>
            <w:vAlign w:val="top"/>
          </w:tcPr>
          <w:p w14:paraId="245B56B7">
            <w:pPr>
              <w:spacing w:line="560" w:lineRule="exact"/>
              <w:jc w:val="left"/>
              <w:rPr>
                <w:rFonts w:ascii="仿宋_GB2312" w:eastAsia="仿宋_GB2312"/>
                <w:color w:val="000000"/>
                <w:sz w:val="24"/>
                <w:szCs w:val="24"/>
              </w:rPr>
            </w:pPr>
          </w:p>
        </w:tc>
        <w:tc>
          <w:tcPr>
            <w:tcW w:w="1759" w:type="dxa"/>
            <w:noWrap w:val="0"/>
            <w:vAlign w:val="top"/>
          </w:tcPr>
          <w:p w14:paraId="50D17F94">
            <w:pPr>
              <w:spacing w:line="560" w:lineRule="exact"/>
              <w:jc w:val="left"/>
              <w:rPr>
                <w:rFonts w:ascii="仿宋_GB2312" w:eastAsia="仿宋_GB2312"/>
                <w:color w:val="000000"/>
                <w:sz w:val="24"/>
                <w:szCs w:val="24"/>
              </w:rPr>
            </w:pPr>
          </w:p>
        </w:tc>
        <w:tc>
          <w:tcPr>
            <w:tcW w:w="2172" w:type="dxa"/>
            <w:noWrap w:val="0"/>
            <w:vAlign w:val="top"/>
          </w:tcPr>
          <w:p w14:paraId="430FBABE">
            <w:pPr>
              <w:spacing w:line="560" w:lineRule="exact"/>
              <w:jc w:val="left"/>
              <w:rPr>
                <w:rFonts w:ascii="宋体" w:hAnsi="宋体" w:eastAsia="宋体" w:cs="Times New Roman"/>
                <w:sz w:val="24"/>
                <w:szCs w:val="24"/>
              </w:rPr>
            </w:pPr>
          </w:p>
        </w:tc>
        <w:tc>
          <w:tcPr>
            <w:tcW w:w="2159" w:type="dxa"/>
            <w:noWrap w:val="0"/>
            <w:vAlign w:val="center"/>
          </w:tcPr>
          <w:p w14:paraId="0B259C31">
            <w:pPr>
              <w:snapToGrid w:val="0"/>
              <w:spacing w:line="460" w:lineRule="exact"/>
              <w:rPr>
                <w:rFonts w:ascii="宋体" w:hAnsi="宋体" w:eastAsia="宋体" w:cs="Times New Roman"/>
                <w:sz w:val="24"/>
                <w:szCs w:val="24"/>
              </w:rPr>
            </w:pPr>
          </w:p>
        </w:tc>
        <w:tc>
          <w:tcPr>
            <w:tcW w:w="2151" w:type="dxa"/>
            <w:noWrap w:val="0"/>
            <w:vAlign w:val="center"/>
          </w:tcPr>
          <w:p w14:paraId="0D3FB3E0">
            <w:pPr>
              <w:snapToGrid w:val="0"/>
              <w:spacing w:line="460" w:lineRule="exact"/>
              <w:rPr>
                <w:rFonts w:ascii="宋体" w:hAnsi="宋体" w:eastAsia="宋体" w:cs="Times New Roman"/>
                <w:sz w:val="24"/>
                <w:szCs w:val="24"/>
              </w:rPr>
            </w:pPr>
          </w:p>
        </w:tc>
      </w:tr>
      <w:tr w14:paraId="14327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noWrap w:val="0"/>
            <w:vAlign w:val="top"/>
          </w:tcPr>
          <w:p w14:paraId="7F27D6F1">
            <w:pPr>
              <w:spacing w:line="560" w:lineRule="exact"/>
              <w:jc w:val="center"/>
              <w:rPr>
                <w:rFonts w:ascii="仿宋_GB2312" w:eastAsia="仿宋_GB2312"/>
                <w:color w:val="000000"/>
                <w:sz w:val="24"/>
                <w:szCs w:val="24"/>
              </w:rPr>
            </w:pPr>
          </w:p>
        </w:tc>
        <w:tc>
          <w:tcPr>
            <w:tcW w:w="1261" w:type="dxa"/>
            <w:noWrap w:val="0"/>
            <w:vAlign w:val="top"/>
          </w:tcPr>
          <w:p w14:paraId="4C336905">
            <w:pPr>
              <w:spacing w:line="560" w:lineRule="exact"/>
              <w:jc w:val="left"/>
              <w:rPr>
                <w:rFonts w:ascii="仿宋_GB2312" w:eastAsia="仿宋_GB2312"/>
                <w:color w:val="000000"/>
                <w:sz w:val="24"/>
                <w:szCs w:val="24"/>
              </w:rPr>
            </w:pPr>
          </w:p>
        </w:tc>
        <w:tc>
          <w:tcPr>
            <w:tcW w:w="872" w:type="dxa"/>
            <w:noWrap w:val="0"/>
            <w:vAlign w:val="top"/>
          </w:tcPr>
          <w:p w14:paraId="72850F62">
            <w:pPr>
              <w:spacing w:line="560" w:lineRule="exact"/>
              <w:jc w:val="left"/>
              <w:rPr>
                <w:rFonts w:ascii="仿宋_GB2312" w:eastAsia="仿宋_GB2312"/>
                <w:color w:val="000000"/>
                <w:sz w:val="24"/>
                <w:szCs w:val="24"/>
              </w:rPr>
            </w:pPr>
          </w:p>
        </w:tc>
        <w:tc>
          <w:tcPr>
            <w:tcW w:w="1063" w:type="dxa"/>
            <w:noWrap w:val="0"/>
            <w:vAlign w:val="top"/>
          </w:tcPr>
          <w:p w14:paraId="368D4152">
            <w:pPr>
              <w:spacing w:line="560" w:lineRule="exact"/>
              <w:jc w:val="left"/>
              <w:rPr>
                <w:rFonts w:ascii="仿宋_GB2312" w:eastAsia="仿宋_GB2312"/>
                <w:color w:val="000000"/>
                <w:sz w:val="24"/>
                <w:szCs w:val="24"/>
              </w:rPr>
            </w:pPr>
          </w:p>
        </w:tc>
        <w:tc>
          <w:tcPr>
            <w:tcW w:w="956" w:type="dxa"/>
            <w:noWrap w:val="0"/>
            <w:vAlign w:val="top"/>
          </w:tcPr>
          <w:p w14:paraId="3F83B4D5">
            <w:pPr>
              <w:spacing w:line="560" w:lineRule="exact"/>
              <w:jc w:val="left"/>
              <w:rPr>
                <w:rFonts w:ascii="仿宋_GB2312" w:eastAsia="仿宋_GB2312"/>
                <w:color w:val="000000"/>
                <w:sz w:val="24"/>
                <w:szCs w:val="24"/>
              </w:rPr>
            </w:pPr>
          </w:p>
        </w:tc>
        <w:tc>
          <w:tcPr>
            <w:tcW w:w="1759" w:type="dxa"/>
            <w:noWrap w:val="0"/>
            <w:vAlign w:val="top"/>
          </w:tcPr>
          <w:p w14:paraId="488B9A23">
            <w:pPr>
              <w:spacing w:line="560" w:lineRule="exact"/>
              <w:jc w:val="left"/>
              <w:rPr>
                <w:rFonts w:ascii="仿宋_GB2312" w:eastAsia="仿宋_GB2312"/>
                <w:color w:val="000000"/>
                <w:sz w:val="24"/>
                <w:szCs w:val="24"/>
              </w:rPr>
            </w:pPr>
          </w:p>
        </w:tc>
        <w:tc>
          <w:tcPr>
            <w:tcW w:w="2172" w:type="dxa"/>
            <w:noWrap w:val="0"/>
            <w:vAlign w:val="top"/>
          </w:tcPr>
          <w:p w14:paraId="13240D46">
            <w:pPr>
              <w:spacing w:line="560" w:lineRule="exact"/>
              <w:jc w:val="left"/>
              <w:rPr>
                <w:rFonts w:ascii="宋体" w:hAnsi="宋体" w:eastAsia="宋体" w:cs="Times New Roman"/>
                <w:sz w:val="24"/>
                <w:szCs w:val="24"/>
              </w:rPr>
            </w:pPr>
          </w:p>
        </w:tc>
        <w:tc>
          <w:tcPr>
            <w:tcW w:w="2159" w:type="dxa"/>
            <w:noWrap w:val="0"/>
            <w:vAlign w:val="center"/>
          </w:tcPr>
          <w:p w14:paraId="747E40B5">
            <w:pPr>
              <w:snapToGrid w:val="0"/>
              <w:spacing w:line="460" w:lineRule="exact"/>
              <w:rPr>
                <w:rFonts w:ascii="宋体" w:hAnsi="宋体" w:eastAsia="宋体" w:cs="Times New Roman"/>
                <w:sz w:val="24"/>
                <w:szCs w:val="24"/>
              </w:rPr>
            </w:pPr>
          </w:p>
        </w:tc>
        <w:tc>
          <w:tcPr>
            <w:tcW w:w="2151" w:type="dxa"/>
            <w:noWrap w:val="0"/>
            <w:vAlign w:val="center"/>
          </w:tcPr>
          <w:p w14:paraId="41DB8DE8">
            <w:pPr>
              <w:snapToGrid w:val="0"/>
              <w:spacing w:line="460" w:lineRule="exact"/>
              <w:rPr>
                <w:rFonts w:ascii="宋体" w:hAnsi="宋体" w:eastAsia="宋体" w:cs="Times New Roman"/>
                <w:sz w:val="24"/>
                <w:szCs w:val="24"/>
              </w:rPr>
            </w:pPr>
          </w:p>
        </w:tc>
      </w:tr>
      <w:tr w14:paraId="72EC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noWrap w:val="0"/>
            <w:vAlign w:val="top"/>
          </w:tcPr>
          <w:p w14:paraId="2FD89ECD">
            <w:pPr>
              <w:spacing w:line="560" w:lineRule="exact"/>
              <w:jc w:val="center"/>
              <w:rPr>
                <w:rFonts w:ascii="仿宋_GB2312" w:eastAsia="仿宋_GB2312"/>
                <w:color w:val="000000"/>
                <w:sz w:val="24"/>
                <w:szCs w:val="24"/>
              </w:rPr>
            </w:pPr>
          </w:p>
        </w:tc>
        <w:tc>
          <w:tcPr>
            <w:tcW w:w="1261" w:type="dxa"/>
            <w:noWrap w:val="0"/>
            <w:vAlign w:val="top"/>
          </w:tcPr>
          <w:p w14:paraId="1F753630">
            <w:pPr>
              <w:spacing w:line="560" w:lineRule="exact"/>
              <w:jc w:val="left"/>
              <w:rPr>
                <w:rFonts w:ascii="仿宋_GB2312" w:eastAsia="仿宋_GB2312"/>
                <w:color w:val="000000"/>
                <w:sz w:val="32"/>
                <w:szCs w:val="32"/>
              </w:rPr>
            </w:pPr>
          </w:p>
        </w:tc>
        <w:tc>
          <w:tcPr>
            <w:tcW w:w="872" w:type="dxa"/>
            <w:noWrap w:val="0"/>
            <w:vAlign w:val="top"/>
          </w:tcPr>
          <w:p w14:paraId="4AC903C0">
            <w:pPr>
              <w:spacing w:line="560" w:lineRule="exact"/>
              <w:jc w:val="left"/>
              <w:rPr>
                <w:rFonts w:ascii="仿宋_GB2312" w:eastAsia="仿宋_GB2312"/>
                <w:color w:val="000000"/>
                <w:sz w:val="32"/>
                <w:szCs w:val="32"/>
              </w:rPr>
            </w:pPr>
          </w:p>
        </w:tc>
        <w:tc>
          <w:tcPr>
            <w:tcW w:w="1063" w:type="dxa"/>
            <w:noWrap w:val="0"/>
            <w:vAlign w:val="top"/>
          </w:tcPr>
          <w:p w14:paraId="0C291904">
            <w:pPr>
              <w:spacing w:line="560" w:lineRule="exact"/>
              <w:jc w:val="left"/>
              <w:rPr>
                <w:rFonts w:ascii="仿宋_GB2312" w:eastAsia="仿宋_GB2312"/>
                <w:color w:val="000000"/>
                <w:sz w:val="32"/>
                <w:szCs w:val="32"/>
              </w:rPr>
            </w:pPr>
          </w:p>
        </w:tc>
        <w:tc>
          <w:tcPr>
            <w:tcW w:w="956" w:type="dxa"/>
            <w:noWrap w:val="0"/>
            <w:vAlign w:val="top"/>
          </w:tcPr>
          <w:p w14:paraId="2F9D17C6">
            <w:pPr>
              <w:spacing w:line="560" w:lineRule="exact"/>
              <w:jc w:val="left"/>
              <w:rPr>
                <w:rFonts w:ascii="仿宋_GB2312" w:eastAsia="仿宋_GB2312"/>
                <w:color w:val="000000"/>
                <w:sz w:val="32"/>
                <w:szCs w:val="32"/>
              </w:rPr>
            </w:pPr>
          </w:p>
        </w:tc>
        <w:tc>
          <w:tcPr>
            <w:tcW w:w="1759" w:type="dxa"/>
            <w:noWrap w:val="0"/>
            <w:vAlign w:val="top"/>
          </w:tcPr>
          <w:p w14:paraId="2258AB82">
            <w:pPr>
              <w:spacing w:line="560" w:lineRule="exact"/>
              <w:jc w:val="left"/>
              <w:rPr>
                <w:rFonts w:ascii="仿宋_GB2312" w:eastAsia="仿宋_GB2312"/>
                <w:color w:val="000000"/>
                <w:sz w:val="32"/>
                <w:szCs w:val="32"/>
              </w:rPr>
            </w:pPr>
          </w:p>
        </w:tc>
        <w:tc>
          <w:tcPr>
            <w:tcW w:w="2172" w:type="dxa"/>
            <w:noWrap w:val="0"/>
            <w:vAlign w:val="top"/>
          </w:tcPr>
          <w:p w14:paraId="464C19B1">
            <w:pPr>
              <w:spacing w:line="560" w:lineRule="exact"/>
              <w:jc w:val="left"/>
              <w:rPr>
                <w:rFonts w:ascii="仿宋_GB2312" w:eastAsia="仿宋_GB2312"/>
                <w:color w:val="000000"/>
                <w:sz w:val="32"/>
                <w:szCs w:val="32"/>
              </w:rPr>
            </w:pPr>
          </w:p>
        </w:tc>
        <w:tc>
          <w:tcPr>
            <w:tcW w:w="2159" w:type="dxa"/>
            <w:noWrap w:val="0"/>
            <w:vAlign w:val="top"/>
          </w:tcPr>
          <w:p w14:paraId="78C6EC56">
            <w:pPr>
              <w:spacing w:line="560" w:lineRule="exact"/>
              <w:jc w:val="left"/>
              <w:rPr>
                <w:rFonts w:ascii="仿宋_GB2312" w:eastAsia="仿宋_GB2312"/>
                <w:color w:val="000000"/>
                <w:sz w:val="32"/>
                <w:szCs w:val="32"/>
              </w:rPr>
            </w:pPr>
          </w:p>
        </w:tc>
        <w:tc>
          <w:tcPr>
            <w:tcW w:w="2151" w:type="dxa"/>
            <w:noWrap w:val="0"/>
            <w:vAlign w:val="top"/>
          </w:tcPr>
          <w:p w14:paraId="1A1AF661">
            <w:pPr>
              <w:spacing w:line="560" w:lineRule="exact"/>
              <w:jc w:val="left"/>
              <w:rPr>
                <w:rFonts w:ascii="仿宋_GB2312" w:eastAsia="仿宋_GB2312"/>
                <w:color w:val="000000"/>
                <w:sz w:val="32"/>
                <w:szCs w:val="32"/>
              </w:rPr>
            </w:pPr>
          </w:p>
        </w:tc>
      </w:tr>
      <w:tr w14:paraId="0662B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noWrap w:val="0"/>
            <w:vAlign w:val="top"/>
          </w:tcPr>
          <w:p w14:paraId="20932B71">
            <w:pPr>
              <w:spacing w:line="560" w:lineRule="exact"/>
              <w:jc w:val="center"/>
              <w:rPr>
                <w:rFonts w:ascii="仿宋_GB2312" w:eastAsia="仿宋_GB2312"/>
                <w:color w:val="000000"/>
                <w:sz w:val="24"/>
                <w:szCs w:val="24"/>
              </w:rPr>
            </w:pPr>
          </w:p>
        </w:tc>
        <w:tc>
          <w:tcPr>
            <w:tcW w:w="1261" w:type="dxa"/>
            <w:noWrap w:val="0"/>
            <w:vAlign w:val="top"/>
          </w:tcPr>
          <w:p w14:paraId="4D073358">
            <w:pPr>
              <w:spacing w:line="560" w:lineRule="exact"/>
              <w:jc w:val="left"/>
              <w:rPr>
                <w:rFonts w:ascii="仿宋_GB2312" w:eastAsia="仿宋_GB2312"/>
                <w:color w:val="000000"/>
                <w:sz w:val="32"/>
                <w:szCs w:val="32"/>
              </w:rPr>
            </w:pPr>
          </w:p>
        </w:tc>
        <w:tc>
          <w:tcPr>
            <w:tcW w:w="872" w:type="dxa"/>
            <w:noWrap w:val="0"/>
            <w:vAlign w:val="top"/>
          </w:tcPr>
          <w:p w14:paraId="3592044F">
            <w:pPr>
              <w:spacing w:line="560" w:lineRule="exact"/>
              <w:jc w:val="left"/>
              <w:rPr>
                <w:rFonts w:ascii="仿宋_GB2312" w:eastAsia="仿宋_GB2312"/>
                <w:color w:val="000000"/>
                <w:sz w:val="32"/>
                <w:szCs w:val="32"/>
              </w:rPr>
            </w:pPr>
          </w:p>
        </w:tc>
        <w:tc>
          <w:tcPr>
            <w:tcW w:w="1063" w:type="dxa"/>
            <w:noWrap w:val="0"/>
            <w:vAlign w:val="top"/>
          </w:tcPr>
          <w:p w14:paraId="2521261A">
            <w:pPr>
              <w:spacing w:line="560" w:lineRule="exact"/>
              <w:jc w:val="left"/>
              <w:rPr>
                <w:rFonts w:ascii="仿宋_GB2312" w:eastAsia="仿宋_GB2312"/>
                <w:color w:val="000000"/>
                <w:sz w:val="32"/>
                <w:szCs w:val="32"/>
              </w:rPr>
            </w:pPr>
          </w:p>
        </w:tc>
        <w:tc>
          <w:tcPr>
            <w:tcW w:w="956" w:type="dxa"/>
            <w:noWrap w:val="0"/>
            <w:vAlign w:val="top"/>
          </w:tcPr>
          <w:p w14:paraId="24786911">
            <w:pPr>
              <w:spacing w:line="560" w:lineRule="exact"/>
              <w:jc w:val="left"/>
              <w:rPr>
                <w:rFonts w:ascii="仿宋_GB2312" w:eastAsia="仿宋_GB2312"/>
                <w:color w:val="000000"/>
                <w:sz w:val="32"/>
                <w:szCs w:val="32"/>
              </w:rPr>
            </w:pPr>
          </w:p>
        </w:tc>
        <w:tc>
          <w:tcPr>
            <w:tcW w:w="1759" w:type="dxa"/>
            <w:noWrap w:val="0"/>
            <w:vAlign w:val="top"/>
          </w:tcPr>
          <w:p w14:paraId="66EF7ECC">
            <w:pPr>
              <w:spacing w:line="560" w:lineRule="exact"/>
              <w:jc w:val="left"/>
              <w:rPr>
                <w:rFonts w:ascii="仿宋_GB2312" w:eastAsia="仿宋_GB2312"/>
                <w:color w:val="000000"/>
                <w:sz w:val="32"/>
                <w:szCs w:val="32"/>
              </w:rPr>
            </w:pPr>
          </w:p>
        </w:tc>
        <w:tc>
          <w:tcPr>
            <w:tcW w:w="2172" w:type="dxa"/>
            <w:noWrap w:val="0"/>
            <w:vAlign w:val="top"/>
          </w:tcPr>
          <w:p w14:paraId="1B051C1F">
            <w:pPr>
              <w:spacing w:line="560" w:lineRule="exact"/>
              <w:jc w:val="left"/>
              <w:rPr>
                <w:rFonts w:ascii="仿宋_GB2312" w:eastAsia="仿宋_GB2312"/>
                <w:color w:val="000000"/>
                <w:sz w:val="32"/>
                <w:szCs w:val="32"/>
              </w:rPr>
            </w:pPr>
          </w:p>
        </w:tc>
        <w:tc>
          <w:tcPr>
            <w:tcW w:w="2159" w:type="dxa"/>
            <w:noWrap w:val="0"/>
            <w:vAlign w:val="top"/>
          </w:tcPr>
          <w:p w14:paraId="09EFF5E6">
            <w:pPr>
              <w:spacing w:line="560" w:lineRule="exact"/>
              <w:jc w:val="left"/>
              <w:rPr>
                <w:rFonts w:ascii="仿宋_GB2312" w:eastAsia="仿宋_GB2312"/>
                <w:color w:val="000000"/>
                <w:sz w:val="32"/>
                <w:szCs w:val="32"/>
              </w:rPr>
            </w:pPr>
          </w:p>
        </w:tc>
        <w:tc>
          <w:tcPr>
            <w:tcW w:w="2151" w:type="dxa"/>
            <w:noWrap w:val="0"/>
            <w:vAlign w:val="top"/>
          </w:tcPr>
          <w:p w14:paraId="4F14FCDB">
            <w:pPr>
              <w:spacing w:line="560" w:lineRule="exact"/>
              <w:jc w:val="left"/>
              <w:rPr>
                <w:rFonts w:ascii="仿宋_GB2312" w:eastAsia="仿宋_GB2312"/>
                <w:color w:val="000000"/>
                <w:sz w:val="32"/>
                <w:szCs w:val="32"/>
              </w:rPr>
            </w:pPr>
          </w:p>
        </w:tc>
      </w:tr>
      <w:tr w14:paraId="17A95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noWrap w:val="0"/>
            <w:vAlign w:val="top"/>
          </w:tcPr>
          <w:p w14:paraId="333FC921">
            <w:pPr>
              <w:spacing w:line="560" w:lineRule="exact"/>
              <w:jc w:val="center"/>
              <w:rPr>
                <w:rFonts w:ascii="仿宋_GB2312" w:eastAsia="仿宋_GB2312"/>
                <w:color w:val="000000"/>
                <w:sz w:val="24"/>
                <w:szCs w:val="24"/>
              </w:rPr>
            </w:pPr>
          </w:p>
        </w:tc>
        <w:tc>
          <w:tcPr>
            <w:tcW w:w="1261" w:type="dxa"/>
            <w:noWrap w:val="0"/>
            <w:vAlign w:val="top"/>
          </w:tcPr>
          <w:p w14:paraId="11BB61E9">
            <w:pPr>
              <w:spacing w:line="560" w:lineRule="exact"/>
              <w:jc w:val="left"/>
              <w:rPr>
                <w:rFonts w:ascii="仿宋_GB2312" w:eastAsia="仿宋_GB2312"/>
                <w:color w:val="000000"/>
                <w:sz w:val="32"/>
                <w:szCs w:val="32"/>
              </w:rPr>
            </w:pPr>
          </w:p>
        </w:tc>
        <w:tc>
          <w:tcPr>
            <w:tcW w:w="872" w:type="dxa"/>
            <w:noWrap w:val="0"/>
            <w:vAlign w:val="top"/>
          </w:tcPr>
          <w:p w14:paraId="1C235DC5">
            <w:pPr>
              <w:spacing w:line="560" w:lineRule="exact"/>
              <w:jc w:val="left"/>
              <w:rPr>
                <w:rFonts w:ascii="仿宋_GB2312" w:eastAsia="仿宋_GB2312"/>
                <w:color w:val="000000"/>
                <w:sz w:val="32"/>
                <w:szCs w:val="32"/>
              </w:rPr>
            </w:pPr>
          </w:p>
        </w:tc>
        <w:tc>
          <w:tcPr>
            <w:tcW w:w="1063" w:type="dxa"/>
            <w:noWrap w:val="0"/>
            <w:vAlign w:val="top"/>
          </w:tcPr>
          <w:p w14:paraId="3BDC498B">
            <w:pPr>
              <w:spacing w:line="560" w:lineRule="exact"/>
              <w:jc w:val="left"/>
              <w:rPr>
                <w:rFonts w:ascii="仿宋_GB2312" w:eastAsia="仿宋_GB2312"/>
                <w:color w:val="000000"/>
                <w:sz w:val="32"/>
                <w:szCs w:val="32"/>
              </w:rPr>
            </w:pPr>
          </w:p>
        </w:tc>
        <w:tc>
          <w:tcPr>
            <w:tcW w:w="956" w:type="dxa"/>
            <w:noWrap w:val="0"/>
            <w:vAlign w:val="top"/>
          </w:tcPr>
          <w:p w14:paraId="1202261C">
            <w:pPr>
              <w:spacing w:line="560" w:lineRule="exact"/>
              <w:jc w:val="left"/>
              <w:rPr>
                <w:rFonts w:ascii="仿宋_GB2312" w:eastAsia="仿宋_GB2312"/>
                <w:color w:val="000000"/>
                <w:sz w:val="32"/>
                <w:szCs w:val="32"/>
              </w:rPr>
            </w:pPr>
          </w:p>
        </w:tc>
        <w:tc>
          <w:tcPr>
            <w:tcW w:w="1759" w:type="dxa"/>
            <w:noWrap w:val="0"/>
            <w:vAlign w:val="top"/>
          </w:tcPr>
          <w:p w14:paraId="3D3C845A">
            <w:pPr>
              <w:spacing w:line="560" w:lineRule="exact"/>
              <w:jc w:val="left"/>
              <w:rPr>
                <w:rFonts w:ascii="仿宋_GB2312" w:eastAsia="仿宋_GB2312"/>
                <w:color w:val="000000"/>
                <w:sz w:val="32"/>
                <w:szCs w:val="32"/>
              </w:rPr>
            </w:pPr>
          </w:p>
        </w:tc>
        <w:tc>
          <w:tcPr>
            <w:tcW w:w="2172" w:type="dxa"/>
            <w:noWrap w:val="0"/>
            <w:vAlign w:val="top"/>
          </w:tcPr>
          <w:p w14:paraId="23F7F546">
            <w:pPr>
              <w:spacing w:line="560" w:lineRule="exact"/>
              <w:jc w:val="left"/>
              <w:rPr>
                <w:rFonts w:ascii="仿宋_GB2312" w:eastAsia="仿宋_GB2312"/>
                <w:color w:val="000000"/>
                <w:sz w:val="32"/>
                <w:szCs w:val="32"/>
              </w:rPr>
            </w:pPr>
          </w:p>
        </w:tc>
        <w:tc>
          <w:tcPr>
            <w:tcW w:w="2159" w:type="dxa"/>
            <w:noWrap w:val="0"/>
            <w:vAlign w:val="top"/>
          </w:tcPr>
          <w:p w14:paraId="185CBD8C">
            <w:pPr>
              <w:spacing w:line="560" w:lineRule="exact"/>
              <w:jc w:val="left"/>
              <w:rPr>
                <w:rFonts w:ascii="仿宋_GB2312" w:eastAsia="仿宋_GB2312"/>
                <w:color w:val="000000"/>
                <w:sz w:val="32"/>
                <w:szCs w:val="32"/>
              </w:rPr>
            </w:pPr>
          </w:p>
        </w:tc>
        <w:tc>
          <w:tcPr>
            <w:tcW w:w="2151" w:type="dxa"/>
            <w:noWrap w:val="0"/>
            <w:vAlign w:val="top"/>
          </w:tcPr>
          <w:p w14:paraId="2FA8BC3D">
            <w:pPr>
              <w:spacing w:line="560" w:lineRule="exact"/>
              <w:jc w:val="left"/>
              <w:rPr>
                <w:rFonts w:ascii="仿宋_GB2312" w:eastAsia="仿宋_GB2312"/>
                <w:color w:val="000000"/>
                <w:sz w:val="32"/>
                <w:szCs w:val="32"/>
              </w:rPr>
            </w:pPr>
          </w:p>
        </w:tc>
      </w:tr>
      <w:tr w14:paraId="5CCD1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noWrap w:val="0"/>
            <w:vAlign w:val="top"/>
          </w:tcPr>
          <w:p w14:paraId="209C54A8">
            <w:pPr>
              <w:spacing w:line="560" w:lineRule="exact"/>
              <w:jc w:val="center"/>
              <w:rPr>
                <w:rFonts w:ascii="仿宋_GB2312" w:eastAsia="仿宋_GB2312"/>
                <w:color w:val="000000"/>
                <w:sz w:val="24"/>
                <w:szCs w:val="24"/>
              </w:rPr>
            </w:pPr>
          </w:p>
        </w:tc>
        <w:tc>
          <w:tcPr>
            <w:tcW w:w="1261" w:type="dxa"/>
            <w:noWrap w:val="0"/>
            <w:vAlign w:val="top"/>
          </w:tcPr>
          <w:p w14:paraId="3F694F17">
            <w:pPr>
              <w:spacing w:line="560" w:lineRule="exact"/>
              <w:jc w:val="left"/>
              <w:rPr>
                <w:rFonts w:ascii="仿宋_GB2312" w:eastAsia="仿宋_GB2312"/>
                <w:color w:val="000000"/>
                <w:sz w:val="32"/>
                <w:szCs w:val="32"/>
              </w:rPr>
            </w:pPr>
          </w:p>
        </w:tc>
        <w:tc>
          <w:tcPr>
            <w:tcW w:w="872" w:type="dxa"/>
            <w:noWrap w:val="0"/>
            <w:vAlign w:val="top"/>
          </w:tcPr>
          <w:p w14:paraId="548BC4F1">
            <w:pPr>
              <w:spacing w:line="560" w:lineRule="exact"/>
              <w:jc w:val="left"/>
              <w:rPr>
                <w:rFonts w:ascii="仿宋_GB2312" w:eastAsia="仿宋_GB2312"/>
                <w:color w:val="000000"/>
                <w:sz w:val="32"/>
                <w:szCs w:val="32"/>
              </w:rPr>
            </w:pPr>
          </w:p>
        </w:tc>
        <w:tc>
          <w:tcPr>
            <w:tcW w:w="1063" w:type="dxa"/>
            <w:noWrap w:val="0"/>
            <w:vAlign w:val="top"/>
          </w:tcPr>
          <w:p w14:paraId="5B9E3EFA">
            <w:pPr>
              <w:spacing w:line="560" w:lineRule="exact"/>
              <w:jc w:val="left"/>
              <w:rPr>
                <w:rFonts w:ascii="仿宋_GB2312" w:eastAsia="仿宋_GB2312"/>
                <w:color w:val="000000"/>
                <w:sz w:val="32"/>
                <w:szCs w:val="32"/>
              </w:rPr>
            </w:pPr>
          </w:p>
        </w:tc>
        <w:tc>
          <w:tcPr>
            <w:tcW w:w="956" w:type="dxa"/>
            <w:noWrap w:val="0"/>
            <w:vAlign w:val="top"/>
          </w:tcPr>
          <w:p w14:paraId="38E06932">
            <w:pPr>
              <w:spacing w:line="560" w:lineRule="exact"/>
              <w:jc w:val="left"/>
              <w:rPr>
                <w:rFonts w:ascii="仿宋_GB2312" w:eastAsia="仿宋_GB2312"/>
                <w:color w:val="000000"/>
                <w:sz w:val="32"/>
                <w:szCs w:val="32"/>
              </w:rPr>
            </w:pPr>
          </w:p>
        </w:tc>
        <w:tc>
          <w:tcPr>
            <w:tcW w:w="1759" w:type="dxa"/>
            <w:noWrap w:val="0"/>
            <w:vAlign w:val="top"/>
          </w:tcPr>
          <w:p w14:paraId="0D4244A7">
            <w:pPr>
              <w:spacing w:line="560" w:lineRule="exact"/>
              <w:jc w:val="left"/>
              <w:rPr>
                <w:rFonts w:ascii="仿宋_GB2312" w:eastAsia="仿宋_GB2312"/>
                <w:color w:val="000000"/>
                <w:sz w:val="32"/>
                <w:szCs w:val="32"/>
              </w:rPr>
            </w:pPr>
          </w:p>
        </w:tc>
        <w:tc>
          <w:tcPr>
            <w:tcW w:w="2172" w:type="dxa"/>
            <w:noWrap w:val="0"/>
            <w:vAlign w:val="top"/>
          </w:tcPr>
          <w:p w14:paraId="700A7898">
            <w:pPr>
              <w:spacing w:line="560" w:lineRule="exact"/>
              <w:jc w:val="left"/>
              <w:rPr>
                <w:rFonts w:ascii="仿宋_GB2312" w:eastAsia="仿宋_GB2312"/>
                <w:color w:val="000000"/>
                <w:sz w:val="32"/>
                <w:szCs w:val="32"/>
              </w:rPr>
            </w:pPr>
          </w:p>
        </w:tc>
        <w:tc>
          <w:tcPr>
            <w:tcW w:w="2159" w:type="dxa"/>
            <w:noWrap w:val="0"/>
            <w:vAlign w:val="top"/>
          </w:tcPr>
          <w:p w14:paraId="7A9C0268">
            <w:pPr>
              <w:spacing w:line="560" w:lineRule="exact"/>
              <w:jc w:val="left"/>
              <w:rPr>
                <w:rFonts w:ascii="仿宋_GB2312" w:eastAsia="仿宋_GB2312"/>
                <w:color w:val="000000"/>
                <w:sz w:val="32"/>
                <w:szCs w:val="32"/>
              </w:rPr>
            </w:pPr>
          </w:p>
        </w:tc>
        <w:tc>
          <w:tcPr>
            <w:tcW w:w="2151" w:type="dxa"/>
            <w:noWrap w:val="0"/>
            <w:vAlign w:val="top"/>
          </w:tcPr>
          <w:p w14:paraId="7EFBEE75">
            <w:pPr>
              <w:spacing w:line="560" w:lineRule="exact"/>
              <w:jc w:val="left"/>
              <w:rPr>
                <w:rFonts w:ascii="仿宋_GB2312" w:eastAsia="仿宋_GB2312"/>
                <w:color w:val="000000"/>
                <w:sz w:val="32"/>
                <w:szCs w:val="32"/>
              </w:rPr>
            </w:pPr>
          </w:p>
        </w:tc>
      </w:tr>
    </w:tbl>
    <w:p w14:paraId="37331610">
      <w:pPr>
        <w:spacing w:line="560" w:lineRule="exact"/>
        <w:jc w:val="left"/>
        <w:rPr>
          <w:rFonts w:ascii="宋体" w:hAnsi="宋体" w:eastAsia="宋体" w:cs="宋体"/>
          <w:sz w:val="32"/>
          <w:szCs w:val="32"/>
        </w:rPr>
        <w:sectPr>
          <w:pgSz w:w="16838" w:h="11906" w:orient="landscape"/>
          <w:pgMar w:top="1800" w:right="1440" w:bottom="1800" w:left="1440" w:header="851" w:footer="992" w:gutter="0"/>
          <w:cols w:space="720" w:num="1"/>
          <w:docGrid w:linePitch="312" w:charSpace="0"/>
        </w:sectPr>
      </w:pPr>
    </w:p>
    <w:p w14:paraId="603ED8D0">
      <w:pPr>
        <w:spacing w:line="560" w:lineRule="exact"/>
        <w:ind w:firstLine="640" w:firstLineChars="200"/>
        <w:jc w:val="left"/>
        <w:rPr>
          <w:rFonts w:ascii="仿宋_GB2312" w:eastAsia="仿宋_GB2312"/>
          <w:color w:val="000000"/>
          <w:sz w:val="32"/>
          <w:szCs w:val="32"/>
        </w:rPr>
      </w:pPr>
    </w:p>
    <w:p w14:paraId="77DD440B">
      <w:pPr>
        <w:spacing w:line="560" w:lineRule="exact"/>
        <w:ind w:firstLine="480" w:firstLineChars="150"/>
        <w:jc w:val="left"/>
        <w:rPr>
          <w:rFonts w:ascii="黑体" w:hAnsi="黑体" w:eastAsia="黑体" w:cs="宋体"/>
          <w:sz w:val="32"/>
          <w:szCs w:val="32"/>
        </w:rPr>
      </w:pPr>
      <w:r>
        <w:rPr>
          <w:rFonts w:hint="eastAsia" w:ascii="黑体" w:hAnsi="黑体" w:eastAsia="黑体" w:cs="宋体"/>
          <w:sz w:val="32"/>
          <w:szCs w:val="32"/>
        </w:rPr>
        <w:t>（2）专业技术人员</w:t>
      </w:r>
      <w:r>
        <w:rPr>
          <w:rFonts w:ascii="黑体" w:hAnsi="黑体" w:eastAsia="黑体" w:cs="宋体"/>
          <w:sz w:val="32"/>
          <w:szCs w:val="32"/>
        </w:rPr>
        <w:t>具体信息</w:t>
      </w:r>
      <w:r>
        <w:rPr>
          <w:rFonts w:hint="eastAsia" w:ascii="黑体" w:hAnsi="黑体" w:eastAsia="黑体" w:cs="宋体"/>
          <w:sz w:val="32"/>
          <w:szCs w:val="32"/>
        </w:rPr>
        <w:t>（至少包含地震学、地震地质学、工程地震学高级职称各2个，按</w:t>
      </w:r>
      <w:r>
        <w:rPr>
          <w:rFonts w:ascii="黑体" w:hAnsi="黑体" w:eastAsia="黑体" w:cs="宋体"/>
          <w:sz w:val="32"/>
          <w:szCs w:val="32"/>
        </w:rPr>
        <w:t>汇总表中的</w:t>
      </w:r>
      <w:r>
        <w:rPr>
          <w:rFonts w:hint="eastAsia" w:ascii="黑体" w:hAnsi="黑体" w:eastAsia="黑体" w:cs="宋体"/>
          <w:sz w:val="32"/>
          <w:szCs w:val="32"/>
        </w:rPr>
        <w:t>先后</w:t>
      </w:r>
      <w:r>
        <w:rPr>
          <w:rFonts w:ascii="黑体" w:hAnsi="黑体" w:eastAsia="黑体" w:cs="宋体"/>
          <w:sz w:val="32"/>
          <w:szCs w:val="32"/>
        </w:rPr>
        <w:t>顺序</w:t>
      </w:r>
      <w:r>
        <w:rPr>
          <w:rFonts w:hint="eastAsia" w:ascii="黑体" w:hAnsi="黑体" w:eastAsia="黑体" w:cs="宋体"/>
          <w:sz w:val="32"/>
          <w:szCs w:val="32"/>
        </w:rPr>
        <w:t>依次排列）</w:t>
      </w:r>
    </w:p>
    <w:p w14:paraId="0A4553DA">
      <w:pPr>
        <w:spacing w:line="560" w:lineRule="exact"/>
        <w:rPr>
          <w:rFonts w:ascii="仿宋_GB2312" w:hAnsi="Microsoft YaHei UI" w:eastAsia="仿宋_GB2312" w:cs="宋体"/>
          <w:bCs/>
          <w:kern w:val="20"/>
          <w:sz w:val="32"/>
          <w:szCs w:val="32"/>
        </w:rPr>
      </w:pPr>
    </w:p>
    <w:p w14:paraId="0BCA41FF">
      <w:pPr>
        <w:spacing w:line="560" w:lineRule="exact"/>
        <w:rPr>
          <w:rFonts w:ascii="仿宋_GB2312" w:hAnsi="Microsoft YaHei UI" w:eastAsia="仿宋_GB2312" w:cs="宋体"/>
          <w:bCs/>
          <w:kern w:val="20"/>
          <w:sz w:val="32"/>
          <w:szCs w:val="32"/>
        </w:rPr>
      </w:pPr>
    </w:p>
    <w:p w14:paraId="62DBB343">
      <w:pPr>
        <w:spacing w:line="560" w:lineRule="exact"/>
        <w:rPr>
          <w:rFonts w:ascii="仿宋_GB2312" w:hAnsi="Microsoft YaHei UI" w:eastAsia="仿宋_GB2312" w:cs="宋体"/>
          <w:bCs/>
          <w:kern w:val="20"/>
          <w:sz w:val="32"/>
          <w:szCs w:val="32"/>
        </w:rPr>
      </w:pPr>
    </w:p>
    <w:p w14:paraId="54D8415D">
      <w:pPr>
        <w:spacing w:line="560" w:lineRule="exact"/>
        <w:rPr>
          <w:rFonts w:ascii="仿宋_GB2312" w:hAnsi="Microsoft YaHei UI" w:eastAsia="仿宋_GB2312" w:cs="宋体"/>
          <w:bCs/>
          <w:kern w:val="20"/>
          <w:sz w:val="32"/>
          <w:szCs w:val="32"/>
        </w:rPr>
      </w:pPr>
    </w:p>
    <w:p w14:paraId="5EA84B4E">
      <w:pPr>
        <w:spacing w:line="560" w:lineRule="exact"/>
        <w:rPr>
          <w:rFonts w:ascii="仿宋_GB2312" w:hAnsi="Microsoft YaHei UI" w:eastAsia="仿宋_GB2312" w:cs="宋体"/>
          <w:bCs/>
          <w:kern w:val="20"/>
          <w:sz w:val="32"/>
          <w:szCs w:val="32"/>
        </w:rPr>
      </w:pPr>
    </w:p>
    <w:p w14:paraId="276C8112">
      <w:pPr>
        <w:spacing w:line="560" w:lineRule="exact"/>
        <w:rPr>
          <w:rFonts w:ascii="仿宋_GB2312" w:hAnsi="Microsoft YaHei UI" w:eastAsia="仿宋_GB2312" w:cs="宋体"/>
          <w:bCs/>
          <w:kern w:val="20"/>
          <w:sz w:val="32"/>
          <w:szCs w:val="32"/>
        </w:rPr>
      </w:pPr>
    </w:p>
    <w:p w14:paraId="1B3A5140">
      <w:pPr>
        <w:spacing w:line="560" w:lineRule="exact"/>
        <w:rPr>
          <w:rFonts w:ascii="仿宋_GB2312" w:hAnsi="Microsoft YaHei UI" w:eastAsia="仿宋_GB2312" w:cs="宋体"/>
          <w:bCs/>
          <w:kern w:val="20"/>
          <w:sz w:val="32"/>
          <w:szCs w:val="32"/>
        </w:rPr>
      </w:pPr>
    </w:p>
    <w:p w14:paraId="2D5179AB">
      <w:pPr>
        <w:spacing w:line="560" w:lineRule="exact"/>
        <w:rPr>
          <w:rFonts w:ascii="仿宋_GB2312" w:hAnsi="Microsoft YaHei UI" w:eastAsia="仿宋_GB2312" w:cs="宋体"/>
          <w:bCs/>
          <w:kern w:val="20"/>
          <w:sz w:val="32"/>
          <w:szCs w:val="32"/>
        </w:rPr>
      </w:pPr>
    </w:p>
    <w:p w14:paraId="259CF441">
      <w:pPr>
        <w:spacing w:line="560" w:lineRule="exact"/>
        <w:rPr>
          <w:rFonts w:ascii="仿宋_GB2312" w:hAnsi="Microsoft YaHei UI" w:eastAsia="仿宋_GB2312" w:cs="宋体"/>
          <w:bCs/>
          <w:kern w:val="20"/>
          <w:sz w:val="32"/>
          <w:szCs w:val="32"/>
        </w:rPr>
      </w:pPr>
    </w:p>
    <w:p w14:paraId="7E41323C">
      <w:pPr>
        <w:spacing w:line="560" w:lineRule="exact"/>
        <w:rPr>
          <w:rFonts w:ascii="仿宋_GB2312" w:hAnsi="Microsoft YaHei UI" w:eastAsia="仿宋_GB2312" w:cs="宋体"/>
          <w:bCs/>
          <w:kern w:val="20"/>
          <w:sz w:val="32"/>
          <w:szCs w:val="32"/>
        </w:rPr>
      </w:pPr>
    </w:p>
    <w:p w14:paraId="4AB92759">
      <w:pPr>
        <w:spacing w:line="560" w:lineRule="exact"/>
        <w:rPr>
          <w:rFonts w:ascii="仿宋_GB2312" w:hAnsi="Microsoft YaHei UI" w:eastAsia="仿宋_GB2312" w:cs="宋体"/>
          <w:bCs/>
          <w:kern w:val="20"/>
          <w:sz w:val="32"/>
          <w:szCs w:val="32"/>
        </w:rPr>
      </w:pPr>
    </w:p>
    <w:p w14:paraId="4D5DC5B5">
      <w:pPr>
        <w:spacing w:line="560" w:lineRule="exact"/>
        <w:rPr>
          <w:rFonts w:ascii="仿宋_GB2312" w:hAnsi="Microsoft YaHei UI" w:eastAsia="仿宋_GB2312" w:cs="宋体"/>
          <w:bCs/>
          <w:kern w:val="20"/>
          <w:sz w:val="32"/>
          <w:szCs w:val="32"/>
        </w:rPr>
      </w:pPr>
    </w:p>
    <w:p w14:paraId="0DAA50CF">
      <w:pPr>
        <w:spacing w:line="560" w:lineRule="exact"/>
        <w:rPr>
          <w:rFonts w:ascii="仿宋_GB2312" w:hAnsi="Microsoft YaHei UI" w:eastAsia="仿宋_GB2312" w:cs="宋体"/>
          <w:bCs/>
          <w:kern w:val="20"/>
          <w:sz w:val="32"/>
          <w:szCs w:val="32"/>
        </w:rPr>
      </w:pPr>
    </w:p>
    <w:p w14:paraId="04D983C9">
      <w:pPr>
        <w:spacing w:line="560" w:lineRule="exact"/>
        <w:rPr>
          <w:rFonts w:ascii="仿宋_GB2312" w:hAnsi="Microsoft YaHei UI" w:eastAsia="仿宋_GB2312" w:cs="宋体"/>
          <w:bCs/>
          <w:kern w:val="20"/>
          <w:sz w:val="32"/>
          <w:szCs w:val="32"/>
        </w:rPr>
      </w:pPr>
    </w:p>
    <w:p w14:paraId="0E13083B">
      <w:pPr>
        <w:spacing w:line="560" w:lineRule="exact"/>
        <w:rPr>
          <w:rFonts w:ascii="仿宋_GB2312" w:hAnsi="Microsoft YaHei UI" w:eastAsia="仿宋_GB2312" w:cs="宋体"/>
          <w:bCs/>
          <w:kern w:val="20"/>
          <w:sz w:val="32"/>
          <w:szCs w:val="32"/>
        </w:rPr>
      </w:pPr>
    </w:p>
    <w:p w14:paraId="6AC1082C">
      <w:pPr>
        <w:spacing w:line="560" w:lineRule="exact"/>
        <w:rPr>
          <w:rFonts w:ascii="仿宋_GB2312" w:hAnsi="Microsoft YaHei UI" w:eastAsia="仿宋_GB2312" w:cs="宋体"/>
          <w:bCs/>
          <w:kern w:val="20"/>
          <w:sz w:val="32"/>
          <w:szCs w:val="32"/>
        </w:rPr>
      </w:pPr>
    </w:p>
    <w:p w14:paraId="013FFB31">
      <w:pPr>
        <w:spacing w:line="560" w:lineRule="exact"/>
        <w:rPr>
          <w:rFonts w:ascii="仿宋_GB2312" w:hAnsi="Microsoft YaHei UI" w:eastAsia="仿宋_GB2312" w:cs="宋体"/>
          <w:bCs/>
          <w:kern w:val="20"/>
          <w:sz w:val="32"/>
          <w:szCs w:val="32"/>
        </w:rPr>
      </w:pPr>
    </w:p>
    <w:p w14:paraId="2AF2FB2D">
      <w:pPr>
        <w:spacing w:line="560" w:lineRule="exact"/>
        <w:rPr>
          <w:rFonts w:ascii="仿宋_GB2312" w:hAnsi="Microsoft YaHei UI" w:eastAsia="仿宋_GB2312" w:cs="宋体"/>
          <w:bCs/>
          <w:kern w:val="20"/>
          <w:sz w:val="32"/>
          <w:szCs w:val="32"/>
        </w:rPr>
      </w:pPr>
    </w:p>
    <w:p w14:paraId="22E5267C">
      <w:pPr>
        <w:spacing w:line="560" w:lineRule="exact"/>
        <w:rPr>
          <w:rFonts w:ascii="仿宋_GB2312" w:hAnsi="Microsoft YaHei UI" w:eastAsia="仿宋_GB2312" w:cs="宋体"/>
          <w:bCs/>
          <w:kern w:val="20"/>
          <w:sz w:val="32"/>
          <w:szCs w:val="32"/>
        </w:rPr>
      </w:pPr>
    </w:p>
    <w:p w14:paraId="3AB93367">
      <w:pPr>
        <w:spacing w:line="560" w:lineRule="exact"/>
        <w:rPr>
          <w:rFonts w:ascii="仿宋_GB2312" w:hAnsi="Microsoft YaHei UI" w:eastAsia="仿宋_GB2312" w:cs="宋体"/>
          <w:bCs/>
          <w:kern w:val="20"/>
          <w:sz w:val="32"/>
          <w:szCs w:val="32"/>
        </w:rPr>
      </w:pPr>
    </w:p>
    <w:p w14:paraId="5B3AE8EB">
      <w:pPr>
        <w:spacing w:line="560" w:lineRule="exact"/>
        <w:rPr>
          <w:rFonts w:ascii="黑体" w:hAnsi="黑体" w:eastAsia="黑体" w:cs="宋体"/>
          <w:bCs/>
          <w:kern w:val="20"/>
          <w:sz w:val="32"/>
          <w:szCs w:val="32"/>
        </w:rPr>
      </w:pPr>
      <w:r>
        <w:rPr>
          <w:rFonts w:hint="eastAsia" w:ascii="黑体" w:hAnsi="黑体" w:eastAsia="黑体" w:cs="宋体"/>
          <w:bCs/>
          <w:kern w:val="20"/>
          <w:sz w:val="32"/>
          <w:szCs w:val="32"/>
        </w:rPr>
        <w:t>专业技术人员1：</w:t>
      </w:r>
      <w:r>
        <w:rPr>
          <w:rFonts w:ascii="黑体" w:hAnsi="黑体" w:eastAsia="黑体" w:cs="宋体"/>
          <w:bCs/>
          <w:kern w:val="20"/>
          <w:sz w:val="32"/>
          <w:szCs w:val="32"/>
        </w:rPr>
        <w:t xml:space="preserve"> </w:t>
      </w:r>
    </w:p>
    <w:p w14:paraId="34F6D461">
      <w:pPr>
        <w:spacing w:line="560" w:lineRule="exact"/>
        <w:jc w:val="center"/>
        <w:rPr>
          <w:rFonts w:ascii="方正小标宋_GBK" w:hAnsi="Calibri" w:eastAsia="方正小标宋_GBK" w:cs="宋体"/>
          <w:bCs/>
          <w:kern w:val="20"/>
          <w:szCs w:val="21"/>
        </w:rPr>
      </w:pPr>
      <w:r>
        <w:rPr>
          <w:rFonts w:hint="eastAsia" w:ascii="方正小标宋_GBK" w:hAnsi="Calibri" w:eastAsia="方正小标宋_GBK" w:cs="宋体"/>
          <w:bCs/>
          <w:kern w:val="20"/>
          <w:sz w:val="44"/>
          <w:szCs w:val="44"/>
        </w:rPr>
        <w:t>专业技术人员简历</w:t>
      </w:r>
    </w:p>
    <w:p w14:paraId="20876EBD">
      <w:pPr>
        <w:spacing w:line="560" w:lineRule="exact"/>
        <w:jc w:val="center"/>
        <w:rPr>
          <w:rFonts w:ascii="方正小标宋_GBK" w:hAnsi="Calibri" w:eastAsia="方正小标宋_GBK" w:cs="宋体"/>
          <w:bCs/>
          <w:kern w:val="20"/>
          <w:szCs w:val="21"/>
        </w:rPr>
      </w:pPr>
    </w:p>
    <w:tbl>
      <w:tblPr>
        <w:tblStyle w:val="6"/>
        <w:tblW w:w="0" w:type="auto"/>
        <w:tblInd w:w="-44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4"/>
        <w:gridCol w:w="776"/>
        <w:gridCol w:w="333"/>
        <w:gridCol w:w="1085"/>
        <w:gridCol w:w="275"/>
        <w:gridCol w:w="575"/>
        <w:gridCol w:w="709"/>
        <w:gridCol w:w="1410"/>
        <w:gridCol w:w="8"/>
        <w:gridCol w:w="1557"/>
        <w:gridCol w:w="1845"/>
      </w:tblGrid>
      <w:tr w14:paraId="01D659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8" w:hRule="atLeast"/>
        </w:trPr>
        <w:tc>
          <w:tcPr>
            <w:tcW w:w="1560" w:type="dxa"/>
            <w:gridSpan w:val="2"/>
            <w:noWrap w:val="0"/>
            <w:vAlign w:val="center"/>
          </w:tcPr>
          <w:p w14:paraId="379FF74F">
            <w:pPr>
              <w:jc w:val="center"/>
              <w:rPr>
                <w:rFonts w:ascii="Times New Roman" w:hAnsi="Times New Roman" w:eastAsia="宋体" w:cs="Times New Roman"/>
                <w:sz w:val="28"/>
                <w:szCs w:val="28"/>
              </w:rPr>
            </w:pPr>
            <w:r>
              <w:rPr>
                <w:rFonts w:ascii="Times New Roman" w:hAnsi="Times New Roman" w:eastAsia="宋体" w:cs="Times New Roman"/>
                <w:sz w:val="28"/>
                <w:szCs w:val="28"/>
              </w:rPr>
              <w:t>姓名</w:t>
            </w:r>
          </w:p>
        </w:tc>
        <w:tc>
          <w:tcPr>
            <w:tcW w:w="1418" w:type="dxa"/>
            <w:gridSpan w:val="2"/>
            <w:tcBorders>
              <w:right w:val="single" w:color="auto" w:sz="4" w:space="0"/>
            </w:tcBorders>
            <w:noWrap w:val="0"/>
            <w:vAlign w:val="center"/>
          </w:tcPr>
          <w:p w14:paraId="657FCAB2">
            <w:pPr>
              <w:jc w:val="center"/>
              <w:rPr>
                <w:rFonts w:ascii="Times New Roman" w:hAnsi="Times New Roman" w:eastAsia="宋体" w:cs="Times New Roman"/>
                <w:sz w:val="28"/>
                <w:szCs w:val="28"/>
              </w:rPr>
            </w:pPr>
          </w:p>
        </w:tc>
        <w:tc>
          <w:tcPr>
            <w:tcW w:w="850" w:type="dxa"/>
            <w:gridSpan w:val="2"/>
            <w:tcBorders>
              <w:left w:val="single" w:color="auto" w:sz="4" w:space="0"/>
            </w:tcBorders>
            <w:noWrap w:val="0"/>
            <w:vAlign w:val="center"/>
          </w:tcPr>
          <w:p w14:paraId="14B6AD8F">
            <w:pPr>
              <w:jc w:val="center"/>
              <w:rPr>
                <w:rFonts w:ascii="Times New Roman" w:hAnsi="Times New Roman" w:eastAsia="宋体" w:cs="Times New Roman"/>
                <w:sz w:val="28"/>
                <w:szCs w:val="28"/>
              </w:rPr>
            </w:pPr>
            <w:r>
              <w:rPr>
                <w:rFonts w:ascii="Times New Roman" w:hAnsi="Times New Roman" w:eastAsia="宋体" w:cs="Times New Roman"/>
                <w:sz w:val="28"/>
                <w:szCs w:val="28"/>
              </w:rPr>
              <w:t>性别</w:t>
            </w:r>
          </w:p>
        </w:tc>
        <w:tc>
          <w:tcPr>
            <w:tcW w:w="709" w:type="dxa"/>
            <w:noWrap w:val="0"/>
            <w:vAlign w:val="center"/>
          </w:tcPr>
          <w:p w14:paraId="4213AD83">
            <w:pPr>
              <w:jc w:val="center"/>
              <w:rPr>
                <w:rFonts w:ascii="Times New Roman" w:hAnsi="Times New Roman" w:eastAsia="宋体" w:cs="Times New Roman"/>
                <w:sz w:val="28"/>
                <w:szCs w:val="28"/>
              </w:rPr>
            </w:pPr>
          </w:p>
        </w:tc>
        <w:tc>
          <w:tcPr>
            <w:tcW w:w="1418" w:type="dxa"/>
            <w:gridSpan w:val="2"/>
            <w:tcBorders>
              <w:right w:val="single" w:color="auto" w:sz="4" w:space="0"/>
            </w:tcBorders>
            <w:noWrap w:val="0"/>
            <w:vAlign w:val="center"/>
          </w:tcPr>
          <w:p w14:paraId="2F12C20D">
            <w:pPr>
              <w:jc w:val="center"/>
              <w:rPr>
                <w:rFonts w:ascii="Times New Roman" w:hAnsi="Times New Roman" w:eastAsia="宋体" w:cs="Times New Roman"/>
              </w:rPr>
            </w:pPr>
            <w:r>
              <w:rPr>
                <w:rFonts w:hint="eastAsia" w:ascii="Times New Roman" w:hAnsi="Times New Roman" w:eastAsia="宋体" w:cs="Times New Roman"/>
                <w:sz w:val="28"/>
                <w:szCs w:val="28"/>
              </w:rPr>
              <w:t>出生年月</w:t>
            </w:r>
          </w:p>
        </w:tc>
        <w:tc>
          <w:tcPr>
            <w:tcW w:w="1557" w:type="dxa"/>
            <w:tcBorders>
              <w:left w:val="single" w:color="auto" w:sz="4" w:space="0"/>
            </w:tcBorders>
            <w:noWrap w:val="0"/>
            <w:vAlign w:val="center"/>
          </w:tcPr>
          <w:p w14:paraId="7E6AF408">
            <w:pPr>
              <w:jc w:val="center"/>
              <w:rPr>
                <w:rFonts w:ascii="Times New Roman" w:hAnsi="Times New Roman" w:eastAsia="宋体" w:cs="Times New Roman"/>
              </w:rPr>
            </w:pPr>
          </w:p>
        </w:tc>
        <w:tc>
          <w:tcPr>
            <w:tcW w:w="1845" w:type="dxa"/>
            <w:vMerge w:val="restart"/>
            <w:noWrap w:val="0"/>
            <w:vAlign w:val="center"/>
          </w:tcPr>
          <w:p w14:paraId="0C60AF39">
            <w:pPr>
              <w:jc w:val="center"/>
            </w:pPr>
            <w:r>
              <w:rPr>
                <w:rFonts w:hint="eastAsia"/>
              </w:rPr>
              <w:t>照片</w:t>
            </w:r>
          </w:p>
        </w:tc>
      </w:tr>
      <w:tr w14:paraId="2C613A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rPr>
        <w:tc>
          <w:tcPr>
            <w:tcW w:w="1560" w:type="dxa"/>
            <w:gridSpan w:val="2"/>
            <w:noWrap w:val="0"/>
            <w:vAlign w:val="center"/>
          </w:tcPr>
          <w:p w14:paraId="40A8D68E">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学历</w:t>
            </w:r>
          </w:p>
        </w:tc>
        <w:tc>
          <w:tcPr>
            <w:tcW w:w="1418" w:type="dxa"/>
            <w:gridSpan w:val="2"/>
            <w:tcBorders>
              <w:right w:val="single" w:color="auto" w:sz="4" w:space="0"/>
            </w:tcBorders>
            <w:noWrap w:val="0"/>
            <w:vAlign w:val="center"/>
          </w:tcPr>
          <w:p w14:paraId="76C49E4E">
            <w:pPr>
              <w:jc w:val="center"/>
              <w:rPr>
                <w:rFonts w:ascii="Times New Roman" w:hAnsi="Times New Roman" w:eastAsia="宋体" w:cs="Times New Roman"/>
                <w:sz w:val="28"/>
                <w:szCs w:val="28"/>
              </w:rPr>
            </w:pPr>
          </w:p>
        </w:tc>
        <w:tc>
          <w:tcPr>
            <w:tcW w:w="1559" w:type="dxa"/>
            <w:gridSpan w:val="3"/>
            <w:tcBorders>
              <w:left w:val="single" w:color="auto" w:sz="4" w:space="0"/>
              <w:right w:val="single" w:color="auto" w:sz="4" w:space="0"/>
            </w:tcBorders>
            <w:noWrap w:val="0"/>
            <w:vAlign w:val="center"/>
          </w:tcPr>
          <w:p w14:paraId="2A3560CF">
            <w:pPr>
              <w:jc w:val="center"/>
              <w:rPr>
                <w:rFonts w:ascii="Times New Roman" w:hAnsi="Times New Roman" w:eastAsia="宋体" w:cs="Times New Roman"/>
                <w:sz w:val="28"/>
                <w:szCs w:val="28"/>
              </w:rPr>
            </w:pPr>
            <w:r>
              <w:rPr>
                <w:rFonts w:hint="eastAsia" w:ascii="Times New Roman" w:hAnsi="Times New Roman" w:eastAsia="宋体" w:cs="Times New Roman"/>
                <w:sz w:val="28"/>
                <w:szCs w:val="28"/>
              </w:rPr>
              <w:t>手机号码</w:t>
            </w:r>
          </w:p>
        </w:tc>
        <w:tc>
          <w:tcPr>
            <w:tcW w:w="2975" w:type="dxa"/>
            <w:gridSpan w:val="3"/>
            <w:tcBorders>
              <w:left w:val="single" w:color="auto" w:sz="4" w:space="0"/>
            </w:tcBorders>
            <w:noWrap w:val="0"/>
            <w:vAlign w:val="center"/>
          </w:tcPr>
          <w:p w14:paraId="3DB7AB97">
            <w:pPr>
              <w:jc w:val="center"/>
              <w:rPr>
                <w:rFonts w:ascii="Times New Roman" w:hAnsi="Times New Roman" w:eastAsia="宋体" w:cs="Times New Roman"/>
              </w:rPr>
            </w:pPr>
          </w:p>
        </w:tc>
        <w:tc>
          <w:tcPr>
            <w:tcW w:w="1845" w:type="dxa"/>
            <w:vMerge w:val="continue"/>
            <w:noWrap w:val="0"/>
            <w:vAlign w:val="center"/>
          </w:tcPr>
          <w:p w14:paraId="51B98D5B">
            <w:pPr>
              <w:jc w:val="center"/>
              <w:rPr>
                <w:rFonts w:ascii="Times New Roman" w:hAnsi="Times New Roman" w:eastAsia="宋体" w:cs="Times New Roman"/>
              </w:rPr>
            </w:pPr>
          </w:p>
        </w:tc>
      </w:tr>
      <w:tr w14:paraId="569BD8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5" w:hRule="atLeast"/>
        </w:trPr>
        <w:tc>
          <w:tcPr>
            <w:tcW w:w="1560" w:type="dxa"/>
            <w:gridSpan w:val="2"/>
            <w:noWrap w:val="0"/>
            <w:vAlign w:val="center"/>
          </w:tcPr>
          <w:p w14:paraId="690C50E7">
            <w:pPr>
              <w:snapToGrid w:val="0"/>
              <w:spacing w:line="460" w:lineRule="exact"/>
              <w:ind w:firstLine="25" w:firstLineChars="9"/>
              <w:jc w:val="center"/>
              <w:rPr>
                <w:rFonts w:ascii="宋体" w:hAnsi="宋体" w:eastAsia="宋体" w:cs="Times New Roman"/>
                <w:sz w:val="28"/>
                <w:szCs w:val="28"/>
              </w:rPr>
            </w:pPr>
            <w:r>
              <w:rPr>
                <w:rFonts w:hint="eastAsia" w:ascii="宋体" w:hAnsi="宋体" w:eastAsia="宋体" w:cs="Times New Roman"/>
                <w:sz w:val="28"/>
                <w:szCs w:val="28"/>
              </w:rPr>
              <w:t>毕业院系</w:t>
            </w:r>
          </w:p>
        </w:tc>
        <w:tc>
          <w:tcPr>
            <w:tcW w:w="2977" w:type="dxa"/>
            <w:gridSpan w:val="5"/>
            <w:tcBorders>
              <w:right w:val="single" w:color="auto" w:sz="4" w:space="0"/>
            </w:tcBorders>
            <w:noWrap w:val="0"/>
            <w:vAlign w:val="center"/>
          </w:tcPr>
          <w:p w14:paraId="05878886">
            <w:pPr>
              <w:snapToGrid w:val="0"/>
              <w:spacing w:line="460" w:lineRule="exact"/>
              <w:ind w:firstLine="25" w:firstLineChars="9"/>
              <w:jc w:val="center"/>
              <w:rPr>
                <w:rFonts w:ascii="宋体" w:hAnsi="宋体" w:eastAsia="宋体" w:cs="Times New Roman"/>
                <w:b/>
                <w:sz w:val="28"/>
                <w:szCs w:val="28"/>
              </w:rPr>
            </w:pPr>
          </w:p>
        </w:tc>
        <w:tc>
          <w:tcPr>
            <w:tcW w:w="1410" w:type="dxa"/>
            <w:tcBorders>
              <w:left w:val="single" w:color="auto" w:sz="4" w:space="0"/>
              <w:right w:val="single" w:color="auto" w:sz="4" w:space="0"/>
            </w:tcBorders>
            <w:noWrap w:val="0"/>
            <w:vAlign w:val="center"/>
          </w:tcPr>
          <w:p w14:paraId="4C2B89A0">
            <w:pPr>
              <w:jc w:val="center"/>
              <w:rPr>
                <w:rFonts w:ascii="Times New Roman" w:hAnsi="Times New Roman" w:eastAsia="宋体" w:cs="Times New Roman"/>
              </w:rPr>
            </w:pPr>
            <w:r>
              <w:rPr>
                <w:rFonts w:hint="eastAsia" w:ascii="宋体" w:hAnsi="宋体" w:eastAsia="宋体" w:cs="Times New Roman"/>
                <w:sz w:val="28"/>
                <w:szCs w:val="28"/>
              </w:rPr>
              <w:t>所学专业</w:t>
            </w:r>
          </w:p>
        </w:tc>
        <w:tc>
          <w:tcPr>
            <w:tcW w:w="1565" w:type="dxa"/>
            <w:gridSpan w:val="2"/>
            <w:tcBorders>
              <w:left w:val="single" w:color="auto" w:sz="4" w:space="0"/>
            </w:tcBorders>
            <w:noWrap w:val="0"/>
            <w:vAlign w:val="center"/>
          </w:tcPr>
          <w:p w14:paraId="1AD5ECF3">
            <w:pPr>
              <w:jc w:val="center"/>
              <w:rPr>
                <w:rFonts w:ascii="Times New Roman" w:hAnsi="Times New Roman" w:eastAsia="宋体" w:cs="Times New Roman"/>
              </w:rPr>
            </w:pPr>
          </w:p>
        </w:tc>
        <w:tc>
          <w:tcPr>
            <w:tcW w:w="1845" w:type="dxa"/>
            <w:vMerge w:val="continue"/>
            <w:noWrap w:val="0"/>
            <w:vAlign w:val="center"/>
          </w:tcPr>
          <w:p w14:paraId="6EEDABF9">
            <w:pPr>
              <w:jc w:val="center"/>
              <w:rPr>
                <w:rFonts w:ascii="Times New Roman" w:hAnsi="Times New Roman" w:eastAsia="宋体" w:cs="Times New Roman"/>
              </w:rPr>
            </w:pPr>
          </w:p>
        </w:tc>
      </w:tr>
      <w:tr w14:paraId="117E4B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1" w:hRule="atLeast"/>
        </w:trPr>
        <w:tc>
          <w:tcPr>
            <w:tcW w:w="1560" w:type="dxa"/>
            <w:gridSpan w:val="2"/>
            <w:noWrap w:val="0"/>
            <w:vAlign w:val="center"/>
          </w:tcPr>
          <w:p w14:paraId="3EA9508E">
            <w:pPr>
              <w:snapToGrid w:val="0"/>
              <w:spacing w:line="460" w:lineRule="exact"/>
              <w:ind w:firstLine="25" w:firstLineChars="9"/>
              <w:jc w:val="center"/>
              <w:rPr>
                <w:rFonts w:ascii="宋体" w:hAnsi="宋体" w:eastAsia="宋体" w:cs="Times New Roman"/>
                <w:sz w:val="28"/>
                <w:szCs w:val="28"/>
              </w:rPr>
            </w:pPr>
            <w:r>
              <w:rPr>
                <w:rFonts w:hint="eastAsia" w:ascii="宋体" w:hAnsi="宋体" w:eastAsia="宋体" w:cs="Times New Roman"/>
                <w:sz w:val="28"/>
                <w:szCs w:val="28"/>
              </w:rPr>
              <w:t>技术职称</w:t>
            </w:r>
          </w:p>
        </w:tc>
        <w:tc>
          <w:tcPr>
            <w:tcW w:w="2977" w:type="dxa"/>
            <w:gridSpan w:val="5"/>
            <w:tcBorders>
              <w:right w:val="single" w:color="auto" w:sz="4" w:space="0"/>
            </w:tcBorders>
            <w:noWrap w:val="0"/>
            <w:vAlign w:val="center"/>
          </w:tcPr>
          <w:p w14:paraId="7A9F42BF">
            <w:pPr>
              <w:snapToGrid w:val="0"/>
              <w:spacing w:line="460" w:lineRule="exact"/>
              <w:ind w:firstLine="25" w:firstLineChars="9"/>
              <w:jc w:val="center"/>
              <w:rPr>
                <w:rFonts w:ascii="宋体" w:hAnsi="宋体" w:eastAsia="宋体" w:cs="Times New Roman"/>
                <w:b/>
                <w:sz w:val="28"/>
                <w:szCs w:val="28"/>
              </w:rPr>
            </w:pPr>
          </w:p>
        </w:tc>
        <w:tc>
          <w:tcPr>
            <w:tcW w:w="1410" w:type="dxa"/>
            <w:tcBorders>
              <w:left w:val="single" w:color="auto" w:sz="4" w:space="0"/>
              <w:right w:val="single" w:color="auto" w:sz="4" w:space="0"/>
            </w:tcBorders>
            <w:noWrap w:val="0"/>
            <w:vAlign w:val="center"/>
          </w:tcPr>
          <w:p w14:paraId="6B303AE4">
            <w:pPr>
              <w:snapToGrid w:val="0"/>
              <w:spacing w:line="460" w:lineRule="exact"/>
              <w:ind w:left="8" w:leftChars="-15" w:hanging="39" w:hangingChars="14"/>
              <w:jc w:val="center"/>
              <w:rPr>
                <w:rFonts w:ascii="宋体" w:hAnsi="宋体" w:eastAsia="宋体" w:cs="Times New Roman"/>
                <w:b/>
                <w:sz w:val="28"/>
                <w:szCs w:val="28"/>
              </w:rPr>
            </w:pPr>
            <w:r>
              <w:rPr>
                <w:rFonts w:hint="eastAsia" w:ascii="宋体" w:hAnsi="宋体" w:eastAsia="宋体" w:cs="Times New Roman"/>
                <w:sz w:val="28"/>
                <w:szCs w:val="28"/>
              </w:rPr>
              <w:t>从事专业</w:t>
            </w:r>
          </w:p>
        </w:tc>
        <w:tc>
          <w:tcPr>
            <w:tcW w:w="1565" w:type="dxa"/>
            <w:gridSpan w:val="2"/>
            <w:tcBorders>
              <w:left w:val="single" w:color="auto" w:sz="4" w:space="0"/>
            </w:tcBorders>
            <w:noWrap w:val="0"/>
            <w:vAlign w:val="center"/>
          </w:tcPr>
          <w:p w14:paraId="268CA674">
            <w:pPr>
              <w:snapToGrid w:val="0"/>
              <w:spacing w:line="460" w:lineRule="exact"/>
              <w:ind w:left="8" w:leftChars="-15" w:hanging="39" w:hangingChars="14"/>
              <w:jc w:val="center"/>
              <w:rPr>
                <w:rFonts w:ascii="宋体" w:hAnsi="宋体" w:eastAsia="宋体" w:cs="Times New Roman"/>
                <w:b/>
                <w:sz w:val="28"/>
                <w:szCs w:val="28"/>
              </w:rPr>
            </w:pPr>
          </w:p>
        </w:tc>
        <w:tc>
          <w:tcPr>
            <w:tcW w:w="1845" w:type="dxa"/>
            <w:vMerge w:val="continue"/>
            <w:noWrap w:val="0"/>
            <w:vAlign w:val="center"/>
          </w:tcPr>
          <w:p w14:paraId="3B43B318">
            <w:pPr>
              <w:snapToGrid w:val="0"/>
              <w:spacing w:line="460" w:lineRule="exact"/>
              <w:ind w:left="8" w:leftChars="-15" w:hanging="39" w:hangingChars="14"/>
              <w:jc w:val="center"/>
              <w:rPr>
                <w:rFonts w:ascii="宋体" w:hAnsi="宋体" w:eastAsia="宋体" w:cs="Times New Roman"/>
                <w:b/>
                <w:sz w:val="28"/>
                <w:szCs w:val="28"/>
              </w:rPr>
            </w:pPr>
          </w:p>
        </w:tc>
      </w:tr>
      <w:tr w14:paraId="1F8D3E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1" w:hRule="atLeast"/>
        </w:trPr>
        <w:tc>
          <w:tcPr>
            <w:tcW w:w="1560" w:type="dxa"/>
            <w:gridSpan w:val="2"/>
            <w:noWrap w:val="0"/>
            <w:vAlign w:val="center"/>
          </w:tcPr>
          <w:p w14:paraId="3EC5FB89">
            <w:pPr>
              <w:snapToGrid w:val="0"/>
              <w:spacing w:line="460" w:lineRule="exact"/>
              <w:ind w:firstLine="25" w:firstLineChars="9"/>
              <w:jc w:val="center"/>
              <w:rPr>
                <w:rFonts w:ascii="宋体" w:hAnsi="宋体" w:eastAsia="宋体" w:cs="Times New Roman"/>
                <w:sz w:val="28"/>
                <w:szCs w:val="28"/>
              </w:rPr>
            </w:pPr>
            <w:r>
              <w:rPr>
                <w:rFonts w:hint="eastAsia" w:ascii="宋体" w:hAnsi="宋体" w:eastAsia="宋体" w:cs="Times New Roman"/>
                <w:sz w:val="28"/>
                <w:szCs w:val="28"/>
              </w:rPr>
              <w:t>身份证</w:t>
            </w:r>
            <w:r>
              <w:rPr>
                <w:rFonts w:ascii="宋体" w:hAnsi="宋体" w:eastAsia="宋体" w:cs="Times New Roman"/>
                <w:sz w:val="28"/>
                <w:szCs w:val="28"/>
              </w:rPr>
              <w:t>号</w:t>
            </w:r>
          </w:p>
        </w:tc>
        <w:tc>
          <w:tcPr>
            <w:tcW w:w="7797" w:type="dxa"/>
            <w:gridSpan w:val="9"/>
            <w:noWrap w:val="0"/>
            <w:vAlign w:val="center"/>
          </w:tcPr>
          <w:p w14:paraId="7202DCCD">
            <w:pPr>
              <w:snapToGrid w:val="0"/>
              <w:spacing w:line="460" w:lineRule="exact"/>
              <w:ind w:left="8" w:leftChars="-15" w:hanging="39" w:hangingChars="14"/>
              <w:jc w:val="center"/>
              <w:rPr>
                <w:rFonts w:ascii="Calibri" w:hAnsi="Calibri" w:eastAsia="宋体" w:cs="Times New Roman"/>
                <w:kern w:val="0"/>
                <w:sz w:val="28"/>
                <w:szCs w:val="28"/>
              </w:rPr>
            </w:pPr>
          </w:p>
        </w:tc>
      </w:tr>
      <w:tr w14:paraId="001A9A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1" w:hRule="atLeast"/>
        </w:trPr>
        <w:tc>
          <w:tcPr>
            <w:tcW w:w="7512" w:type="dxa"/>
            <w:gridSpan w:val="10"/>
            <w:tcBorders>
              <w:right w:val="single" w:color="auto" w:sz="4" w:space="0"/>
            </w:tcBorders>
            <w:noWrap w:val="0"/>
            <w:vAlign w:val="center"/>
          </w:tcPr>
          <w:p w14:paraId="314F4048">
            <w:pPr>
              <w:snapToGrid w:val="0"/>
              <w:spacing w:line="360" w:lineRule="exact"/>
              <w:ind w:left="8" w:leftChars="-15" w:hanging="39" w:hangingChars="14"/>
              <w:jc w:val="left"/>
              <w:rPr>
                <w:rFonts w:ascii="Calibri" w:hAnsi="Calibri" w:eastAsia="宋体" w:cs="Times New Roman"/>
                <w:kern w:val="0"/>
                <w:sz w:val="28"/>
                <w:szCs w:val="28"/>
              </w:rPr>
            </w:pPr>
            <w:r>
              <w:rPr>
                <w:rFonts w:hint="eastAsia" w:ascii="宋体" w:hAnsi="宋体" w:eastAsia="宋体" w:cs="Times New Roman"/>
                <w:sz w:val="28"/>
                <w:szCs w:val="28"/>
              </w:rPr>
              <w:t>是否具备开展地震</w:t>
            </w:r>
            <w:r>
              <w:rPr>
                <w:rFonts w:ascii="宋体" w:hAnsi="宋体" w:eastAsia="宋体" w:cs="Times New Roman"/>
                <w:sz w:val="28"/>
                <w:szCs w:val="28"/>
              </w:rPr>
              <w:t>安全性评价现场工作的身体条件</w:t>
            </w:r>
          </w:p>
        </w:tc>
        <w:tc>
          <w:tcPr>
            <w:tcW w:w="1845" w:type="dxa"/>
            <w:tcBorders>
              <w:left w:val="single" w:color="auto" w:sz="4" w:space="0"/>
            </w:tcBorders>
            <w:noWrap w:val="0"/>
            <w:vAlign w:val="center"/>
          </w:tcPr>
          <w:p w14:paraId="5A9E9242">
            <w:pPr>
              <w:snapToGrid w:val="0"/>
              <w:spacing w:line="460" w:lineRule="exact"/>
              <w:ind w:left="8" w:leftChars="-15" w:hanging="39" w:hangingChars="14"/>
              <w:jc w:val="center"/>
              <w:rPr>
                <w:rFonts w:ascii="Calibri" w:hAnsi="Calibri" w:eastAsia="宋体" w:cs="Times New Roman"/>
                <w:kern w:val="0"/>
                <w:sz w:val="28"/>
                <w:szCs w:val="28"/>
              </w:rPr>
            </w:pPr>
          </w:p>
        </w:tc>
      </w:tr>
      <w:tr w14:paraId="6E6B4C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trPr>
        <w:tc>
          <w:tcPr>
            <w:tcW w:w="784" w:type="dxa"/>
            <w:vMerge w:val="restart"/>
            <w:tcBorders>
              <w:right w:val="single" w:color="auto" w:sz="4" w:space="0"/>
            </w:tcBorders>
            <w:noWrap w:val="0"/>
            <w:vAlign w:val="center"/>
          </w:tcPr>
          <w:p w14:paraId="6BAAFFFE">
            <w:pPr>
              <w:snapToGrid w:val="0"/>
              <w:spacing w:line="460" w:lineRule="exact"/>
              <w:jc w:val="center"/>
              <w:rPr>
                <w:rFonts w:ascii="宋体" w:hAnsi="宋体" w:eastAsia="宋体" w:cs="Times New Roman"/>
                <w:sz w:val="24"/>
                <w:szCs w:val="24"/>
              </w:rPr>
            </w:pPr>
            <w:r>
              <w:rPr>
                <w:rFonts w:hint="eastAsia" w:ascii="宋体" w:hAnsi="宋体" w:eastAsia="宋体" w:cs="Times New Roman"/>
                <w:sz w:val="24"/>
                <w:szCs w:val="24"/>
              </w:rPr>
              <w:t>工</w:t>
            </w:r>
          </w:p>
          <w:p w14:paraId="3B1A0877">
            <w:pPr>
              <w:snapToGrid w:val="0"/>
              <w:spacing w:line="460" w:lineRule="exact"/>
              <w:jc w:val="center"/>
              <w:rPr>
                <w:rFonts w:ascii="宋体" w:hAnsi="宋体" w:eastAsia="宋体" w:cs="Times New Roman"/>
                <w:sz w:val="24"/>
                <w:szCs w:val="24"/>
              </w:rPr>
            </w:pPr>
            <w:r>
              <w:rPr>
                <w:rFonts w:hint="eastAsia" w:ascii="宋体" w:hAnsi="宋体" w:eastAsia="宋体" w:cs="Times New Roman"/>
                <w:sz w:val="24"/>
                <w:szCs w:val="24"/>
              </w:rPr>
              <w:t>作</w:t>
            </w:r>
          </w:p>
          <w:p w14:paraId="6F98BD92">
            <w:pPr>
              <w:snapToGrid w:val="0"/>
              <w:spacing w:line="460" w:lineRule="exact"/>
              <w:jc w:val="center"/>
              <w:rPr>
                <w:rFonts w:ascii="宋体" w:hAnsi="宋体" w:eastAsia="宋体" w:cs="Times New Roman"/>
                <w:sz w:val="24"/>
                <w:szCs w:val="24"/>
              </w:rPr>
            </w:pPr>
            <w:r>
              <w:rPr>
                <w:rFonts w:hint="eastAsia" w:ascii="宋体" w:hAnsi="宋体" w:eastAsia="宋体" w:cs="Times New Roman"/>
                <w:sz w:val="24"/>
                <w:szCs w:val="24"/>
              </w:rPr>
              <w:t>简</w:t>
            </w:r>
          </w:p>
          <w:p w14:paraId="5E75F2BE">
            <w:pPr>
              <w:snapToGrid w:val="0"/>
              <w:spacing w:line="460" w:lineRule="exact"/>
              <w:jc w:val="center"/>
              <w:rPr>
                <w:rFonts w:ascii="宋体" w:hAnsi="宋体" w:eastAsia="宋体" w:cs="Times New Roman"/>
                <w:sz w:val="24"/>
                <w:szCs w:val="24"/>
              </w:rPr>
            </w:pPr>
            <w:r>
              <w:rPr>
                <w:rFonts w:hint="eastAsia" w:ascii="宋体" w:hAnsi="宋体" w:eastAsia="宋体" w:cs="Times New Roman"/>
                <w:sz w:val="24"/>
                <w:szCs w:val="24"/>
              </w:rPr>
              <w:t>历</w:t>
            </w:r>
          </w:p>
        </w:tc>
        <w:tc>
          <w:tcPr>
            <w:tcW w:w="2469" w:type="dxa"/>
            <w:gridSpan w:val="4"/>
            <w:tcBorders>
              <w:left w:val="single" w:color="auto" w:sz="4" w:space="0"/>
              <w:right w:val="single" w:color="auto" w:sz="4" w:space="0"/>
            </w:tcBorders>
            <w:noWrap w:val="0"/>
            <w:vAlign w:val="center"/>
          </w:tcPr>
          <w:p w14:paraId="7E9A9EE1">
            <w:pPr>
              <w:snapToGrid w:val="0"/>
              <w:spacing w:line="460" w:lineRule="exact"/>
              <w:jc w:val="center"/>
              <w:rPr>
                <w:rFonts w:ascii="宋体" w:hAnsi="宋体" w:eastAsia="宋体" w:cs="Times New Roman"/>
                <w:sz w:val="24"/>
                <w:szCs w:val="24"/>
              </w:rPr>
            </w:pPr>
            <w:r>
              <w:rPr>
                <w:rFonts w:hint="eastAsia" w:ascii="宋体" w:hAnsi="宋体" w:eastAsia="宋体" w:cs="Times New Roman"/>
                <w:sz w:val="24"/>
                <w:szCs w:val="24"/>
              </w:rPr>
              <w:t>时 间</w:t>
            </w:r>
          </w:p>
        </w:tc>
        <w:tc>
          <w:tcPr>
            <w:tcW w:w="6104" w:type="dxa"/>
            <w:gridSpan w:val="6"/>
            <w:tcBorders>
              <w:left w:val="single" w:color="auto" w:sz="4" w:space="0"/>
            </w:tcBorders>
            <w:noWrap w:val="0"/>
            <w:vAlign w:val="center"/>
          </w:tcPr>
          <w:p w14:paraId="3CEAAEA4">
            <w:pPr>
              <w:snapToGrid w:val="0"/>
              <w:spacing w:line="460" w:lineRule="exact"/>
              <w:jc w:val="center"/>
              <w:rPr>
                <w:rFonts w:ascii="宋体" w:hAnsi="宋体" w:eastAsia="宋体" w:cs="Times New Roman"/>
                <w:sz w:val="24"/>
                <w:szCs w:val="24"/>
              </w:rPr>
            </w:pPr>
            <w:r>
              <w:rPr>
                <w:rFonts w:hint="eastAsia" w:ascii="宋体" w:hAnsi="宋体" w:eastAsia="宋体" w:cs="Times New Roman"/>
                <w:sz w:val="24"/>
                <w:szCs w:val="24"/>
              </w:rPr>
              <w:t>工作经历</w:t>
            </w:r>
          </w:p>
        </w:tc>
      </w:tr>
      <w:tr w14:paraId="6332DA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trPr>
        <w:tc>
          <w:tcPr>
            <w:tcW w:w="784" w:type="dxa"/>
            <w:vMerge w:val="continue"/>
            <w:tcBorders>
              <w:right w:val="single" w:color="auto" w:sz="4" w:space="0"/>
            </w:tcBorders>
            <w:noWrap w:val="0"/>
            <w:vAlign w:val="center"/>
          </w:tcPr>
          <w:p w14:paraId="3B419A9B">
            <w:pPr>
              <w:snapToGrid w:val="0"/>
              <w:spacing w:line="460" w:lineRule="exact"/>
              <w:jc w:val="center"/>
              <w:rPr>
                <w:rFonts w:ascii="宋体" w:hAnsi="宋体" w:eastAsia="宋体" w:cs="Times New Roman"/>
                <w:sz w:val="24"/>
                <w:szCs w:val="24"/>
              </w:rPr>
            </w:pPr>
          </w:p>
        </w:tc>
        <w:tc>
          <w:tcPr>
            <w:tcW w:w="2469" w:type="dxa"/>
            <w:gridSpan w:val="4"/>
            <w:tcBorders>
              <w:left w:val="single" w:color="auto" w:sz="4" w:space="0"/>
              <w:right w:val="single" w:color="auto" w:sz="4" w:space="0"/>
            </w:tcBorders>
            <w:noWrap w:val="0"/>
            <w:vAlign w:val="center"/>
          </w:tcPr>
          <w:p w14:paraId="3A150816">
            <w:pPr>
              <w:snapToGrid w:val="0"/>
              <w:spacing w:line="460" w:lineRule="exact"/>
              <w:jc w:val="center"/>
              <w:rPr>
                <w:rFonts w:ascii="宋体" w:hAnsi="宋体" w:eastAsia="宋体" w:cs="Times New Roman"/>
                <w:sz w:val="24"/>
                <w:szCs w:val="24"/>
              </w:rPr>
            </w:pPr>
          </w:p>
        </w:tc>
        <w:tc>
          <w:tcPr>
            <w:tcW w:w="6104" w:type="dxa"/>
            <w:gridSpan w:val="6"/>
            <w:tcBorders>
              <w:left w:val="single" w:color="auto" w:sz="4" w:space="0"/>
            </w:tcBorders>
            <w:noWrap w:val="0"/>
            <w:vAlign w:val="center"/>
          </w:tcPr>
          <w:p w14:paraId="76A96E4F">
            <w:pPr>
              <w:snapToGrid w:val="0"/>
              <w:spacing w:line="460" w:lineRule="exact"/>
              <w:jc w:val="center"/>
              <w:rPr>
                <w:rFonts w:ascii="宋体" w:hAnsi="宋体" w:eastAsia="宋体" w:cs="Times New Roman"/>
                <w:sz w:val="24"/>
                <w:szCs w:val="24"/>
              </w:rPr>
            </w:pPr>
          </w:p>
        </w:tc>
      </w:tr>
      <w:tr w14:paraId="2E126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trPr>
        <w:tc>
          <w:tcPr>
            <w:tcW w:w="784" w:type="dxa"/>
            <w:vMerge w:val="continue"/>
            <w:tcBorders>
              <w:right w:val="single" w:color="auto" w:sz="4" w:space="0"/>
            </w:tcBorders>
            <w:noWrap w:val="0"/>
            <w:vAlign w:val="center"/>
          </w:tcPr>
          <w:p w14:paraId="22FB1232">
            <w:pPr>
              <w:snapToGrid w:val="0"/>
              <w:spacing w:line="460" w:lineRule="exact"/>
              <w:jc w:val="center"/>
              <w:rPr>
                <w:rFonts w:ascii="宋体" w:hAnsi="宋体" w:eastAsia="宋体" w:cs="Times New Roman"/>
                <w:sz w:val="24"/>
                <w:szCs w:val="24"/>
              </w:rPr>
            </w:pPr>
          </w:p>
        </w:tc>
        <w:tc>
          <w:tcPr>
            <w:tcW w:w="2469" w:type="dxa"/>
            <w:gridSpan w:val="4"/>
            <w:tcBorders>
              <w:left w:val="single" w:color="auto" w:sz="4" w:space="0"/>
              <w:right w:val="single" w:color="auto" w:sz="4" w:space="0"/>
            </w:tcBorders>
            <w:noWrap w:val="0"/>
            <w:vAlign w:val="center"/>
          </w:tcPr>
          <w:p w14:paraId="3B441D29">
            <w:pPr>
              <w:snapToGrid w:val="0"/>
              <w:spacing w:line="460" w:lineRule="exact"/>
              <w:jc w:val="center"/>
              <w:rPr>
                <w:rFonts w:ascii="宋体" w:hAnsi="宋体" w:eastAsia="宋体" w:cs="Times New Roman"/>
                <w:sz w:val="24"/>
                <w:szCs w:val="24"/>
              </w:rPr>
            </w:pPr>
          </w:p>
        </w:tc>
        <w:tc>
          <w:tcPr>
            <w:tcW w:w="6104" w:type="dxa"/>
            <w:gridSpan w:val="6"/>
            <w:tcBorders>
              <w:left w:val="single" w:color="auto" w:sz="4" w:space="0"/>
            </w:tcBorders>
            <w:noWrap w:val="0"/>
            <w:vAlign w:val="center"/>
          </w:tcPr>
          <w:p w14:paraId="44A5AEAE">
            <w:pPr>
              <w:snapToGrid w:val="0"/>
              <w:spacing w:line="460" w:lineRule="exact"/>
              <w:jc w:val="center"/>
              <w:rPr>
                <w:rFonts w:ascii="宋体" w:hAnsi="宋体" w:eastAsia="宋体" w:cs="Times New Roman"/>
                <w:sz w:val="24"/>
                <w:szCs w:val="24"/>
              </w:rPr>
            </w:pPr>
          </w:p>
        </w:tc>
      </w:tr>
      <w:tr w14:paraId="7F026A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trPr>
        <w:tc>
          <w:tcPr>
            <w:tcW w:w="784" w:type="dxa"/>
            <w:vMerge w:val="continue"/>
            <w:tcBorders>
              <w:right w:val="single" w:color="auto" w:sz="4" w:space="0"/>
            </w:tcBorders>
            <w:noWrap w:val="0"/>
            <w:vAlign w:val="center"/>
          </w:tcPr>
          <w:p w14:paraId="2C56AE86">
            <w:pPr>
              <w:snapToGrid w:val="0"/>
              <w:spacing w:line="460" w:lineRule="exact"/>
              <w:jc w:val="center"/>
              <w:rPr>
                <w:rFonts w:ascii="宋体" w:hAnsi="宋体" w:eastAsia="宋体" w:cs="Times New Roman"/>
                <w:sz w:val="24"/>
                <w:szCs w:val="24"/>
              </w:rPr>
            </w:pPr>
          </w:p>
        </w:tc>
        <w:tc>
          <w:tcPr>
            <w:tcW w:w="2469" w:type="dxa"/>
            <w:gridSpan w:val="4"/>
            <w:tcBorders>
              <w:left w:val="single" w:color="auto" w:sz="4" w:space="0"/>
              <w:right w:val="single" w:color="auto" w:sz="4" w:space="0"/>
            </w:tcBorders>
            <w:noWrap w:val="0"/>
            <w:vAlign w:val="center"/>
          </w:tcPr>
          <w:p w14:paraId="4EBD7005">
            <w:pPr>
              <w:snapToGrid w:val="0"/>
              <w:spacing w:line="460" w:lineRule="exact"/>
              <w:jc w:val="center"/>
              <w:rPr>
                <w:rFonts w:ascii="宋体" w:hAnsi="宋体" w:eastAsia="宋体" w:cs="Times New Roman"/>
                <w:sz w:val="24"/>
                <w:szCs w:val="24"/>
              </w:rPr>
            </w:pPr>
          </w:p>
        </w:tc>
        <w:tc>
          <w:tcPr>
            <w:tcW w:w="6104" w:type="dxa"/>
            <w:gridSpan w:val="6"/>
            <w:tcBorders>
              <w:left w:val="single" w:color="auto" w:sz="4" w:space="0"/>
            </w:tcBorders>
            <w:noWrap w:val="0"/>
            <w:vAlign w:val="center"/>
          </w:tcPr>
          <w:p w14:paraId="12480269">
            <w:pPr>
              <w:snapToGrid w:val="0"/>
              <w:spacing w:line="460" w:lineRule="exact"/>
              <w:jc w:val="center"/>
              <w:rPr>
                <w:rFonts w:ascii="宋体" w:hAnsi="宋体" w:eastAsia="宋体" w:cs="Times New Roman"/>
                <w:sz w:val="24"/>
                <w:szCs w:val="24"/>
              </w:rPr>
            </w:pPr>
          </w:p>
        </w:tc>
      </w:tr>
      <w:tr w14:paraId="286DD9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trPr>
        <w:tc>
          <w:tcPr>
            <w:tcW w:w="784" w:type="dxa"/>
            <w:vMerge w:val="continue"/>
            <w:tcBorders>
              <w:right w:val="single" w:color="auto" w:sz="4" w:space="0"/>
            </w:tcBorders>
            <w:noWrap w:val="0"/>
            <w:vAlign w:val="center"/>
          </w:tcPr>
          <w:p w14:paraId="546272A0">
            <w:pPr>
              <w:snapToGrid w:val="0"/>
              <w:spacing w:line="460" w:lineRule="exact"/>
              <w:jc w:val="center"/>
              <w:rPr>
                <w:rFonts w:ascii="宋体" w:hAnsi="宋体" w:eastAsia="宋体" w:cs="Times New Roman"/>
                <w:sz w:val="24"/>
                <w:szCs w:val="24"/>
              </w:rPr>
            </w:pPr>
          </w:p>
        </w:tc>
        <w:tc>
          <w:tcPr>
            <w:tcW w:w="2469" w:type="dxa"/>
            <w:gridSpan w:val="4"/>
            <w:tcBorders>
              <w:left w:val="single" w:color="auto" w:sz="4" w:space="0"/>
              <w:right w:val="single" w:color="auto" w:sz="4" w:space="0"/>
            </w:tcBorders>
            <w:noWrap w:val="0"/>
            <w:vAlign w:val="center"/>
          </w:tcPr>
          <w:p w14:paraId="77D66D98">
            <w:pPr>
              <w:snapToGrid w:val="0"/>
              <w:spacing w:line="460" w:lineRule="exact"/>
              <w:jc w:val="center"/>
              <w:rPr>
                <w:rFonts w:ascii="宋体" w:hAnsi="宋体" w:eastAsia="宋体" w:cs="Times New Roman"/>
                <w:sz w:val="24"/>
                <w:szCs w:val="24"/>
              </w:rPr>
            </w:pPr>
          </w:p>
        </w:tc>
        <w:tc>
          <w:tcPr>
            <w:tcW w:w="6104" w:type="dxa"/>
            <w:gridSpan w:val="6"/>
            <w:tcBorders>
              <w:left w:val="single" w:color="auto" w:sz="4" w:space="0"/>
            </w:tcBorders>
            <w:noWrap w:val="0"/>
            <w:vAlign w:val="center"/>
          </w:tcPr>
          <w:p w14:paraId="120CCBA2">
            <w:pPr>
              <w:snapToGrid w:val="0"/>
              <w:spacing w:line="460" w:lineRule="exact"/>
              <w:jc w:val="center"/>
              <w:rPr>
                <w:rFonts w:ascii="宋体" w:hAnsi="宋体" w:eastAsia="宋体" w:cs="Times New Roman"/>
                <w:sz w:val="24"/>
                <w:szCs w:val="24"/>
              </w:rPr>
            </w:pPr>
          </w:p>
        </w:tc>
      </w:tr>
      <w:tr w14:paraId="253F60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3" w:hRule="atLeast"/>
        </w:trPr>
        <w:tc>
          <w:tcPr>
            <w:tcW w:w="784" w:type="dxa"/>
            <w:vMerge w:val="restart"/>
            <w:tcBorders>
              <w:right w:val="single" w:color="auto" w:sz="4" w:space="0"/>
            </w:tcBorders>
            <w:noWrap w:val="0"/>
            <w:vAlign w:val="center"/>
          </w:tcPr>
          <w:p w14:paraId="46518CF5">
            <w:pPr>
              <w:snapToGrid w:val="0"/>
              <w:spacing w:line="460" w:lineRule="exact"/>
              <w:jc w:val="center"/>
              <w:rPr>
                <w:rFonts w:ascii="宋体" w:hAnsi="宋体" w:eastAsia="宋体" w:cs="Times New Roman"/>
                <w:sz w:val="24"/>
                <w:szCs w:val="24"/>
              </w:rPr>
            </w:pPr>
            <w:r>
              <w:rPr>
                <w:rFonts w:hint="eastAsia" w:ascii="Times New Roman" w:hAnsi="Times New Roman" w:eastAsia="宋体" w:cs="Times New Roman"/>
              </w:rPr>
              <w:t>参加地震</w:t>
            </w:r>
            <w:r>
              <w:rPr>
                <w:rFonts w:ascii="Times New Roman" w:hAnsi="Times New Roman" w:eastAsia="宋体" w:cs="Times New Roman"/>
              </w:rPr>
              <w:t>安全性评价相关经历</w:t>
            </w:r>
          </w:p>
        </w:tc>
        <w:tc>
          <w:tcPr>
            <w:tcW w:w="1109" w:type="dxa"/>
            <w:gridSpan w:val="2"/>
            <w:tcBorders>
              <w:left w:val="single" w:color="auto" w:sz="4" w:space="0"/>
              <w:right w:val="single" w:color="auto" w:sz="4" w:space="0"/>
            </w:tcBorders>
            <w:noWrap w:val="0"/>
            <w:vAlign w:val="center"/>
          </w:tcPr>
          <w:p w14:paraId="42B68D4D">
            <w:pPr>
              <w:snapToGrid w:val="0"/>
              <w:spacing w:line="460" w:lineRule="exact"/>
              <w:ind w:right="25" w:rightChars="12"/>
              <w:jc w:val="center"/>
              <w:rPr>
                <w:rFonts w:ascii="宋体" w:hAnsi="宋体" w:eastAsia="宋体" w:cs="Times New Roman"/>
                <w:sz w:val="24"/>
                <w:szCs w:val="24"/>
              </w:rPr>
            </w:pPr>
            <w:r>
              <w:rPr>
                <w:rFonts w:hint="eastAsia" w:ascii="宋体" w:hAnsi="宋体" w:eastAsia="宋体" w:cs="Times New Roman"/>
                <w:sz w:val="24"/>
                <w:szCs w:val="24"/>
              </w:rPr>
              <w:t>时间</w:t>
            </w:r>
          </w:p>
        </w:tc>
        <w:tc>
          <w:tcPr>
            <w:tcW w:w="2644" w:type="dxa"/>
            <w:gridSpan w:val="4"/>
            <w:tcBorders>
              <w:left w:val="single" w:color="auto" w:sz="4" w:space="0"/>
            </w:tcBorders>
            <w:noWrap w:val="0"/>
            <w:vAlign w:val="center"/>
          </w:tcPr>
          <w:p w14:paraId="2CBB5F75">
            <w:pPr>
              <w:snapToGrid w:val="0"/>
              <w:spacing w:line="460" w:lineRule="exact"/>
              <w:ind w:right="25" w:rightChars="12"/>
              <w:jc w:val="center"/>
              <w:rPr>
                <w:rFonts w:ascii="宋体" w:hAnsi="宋体" w:eastAsia="宋体" w:cs="Times New Roman"/>
                <w:sz w:val="24"/>
                <w:szCs w:val="24"/>
              </w:rPr>
            </w:pPr>
            <w:r>
              <w:rPr>
                <w:rFonts w:hint="eastAsia" w:ascii="宋体" w:hAnsi="宋体" w:eastAsia="宋体" w:cs="Times New Roman"/>
                <w:sz w:val="24"/>
                <w:szCs w:val="24"/>
              </w:rPr>
              <w:t>参加的主要项目</w:t>
            </w:r>
          </w:p>
        </w:tc>
        <w:tc>
          <w:tcPr>
            <w:tcW w:w="2975" w:type="dxa"/>
            <w:gridSpan w:val="3"/>
            <w:noWrap w:val="0"/>
            <w:vAlign w:val="center"/>
          </w:tcPr>
          <w:p w14:paraId="0443AFE4">
            <w:pPr>
              <w:snapToGrid w:val="0"/>
              <w:spacing w:line="460" w:lineRule="exact"/>
              <w:ind w:firstLine="16" w:firstLineChars="7"/>
              <w:jc w:val="center"/>
              <w:rPr>
                <w:rFonts w:ascii="宋体" w:hAnsi="宋体" w:eastAsia="宋体" w:cs="Times New Roman"/>
                <w:sz w:val="24"/>
                <w:szCs w:val="24"/>
              </w:rPr>
            </w:pPr>
            <w:r>
              <w:rPr>
                <w:rFonts w:hint="eastAsia" w:ascii="宋体" w:hAnsi="宋体" w:eastAsia="宋体" w:cs="Times New Roman"/>
                <w:sz w:val="24"/>
                <w:szCs w:val="24"/>
              </w:rPr>
              <w:t>该项目中承担</w:t>
            </w:r>
            <w:r>
              <w:rPr>
                <w:rFonts w:ascii="宋体" w:hAnsi="宋体" w:eastAsia="宋体" w:cs="Times New Roman"/>
                <w:sz w:val="24"/>
                <w:szCs w:val="24"/>
              </w:rPr>
              <w:t>的技术工作</w:t>
            </w:r>
          </w:p>
        </w:tc>
        <w:tc>
          <w:tcPr>
            <w:tcW w:w="1845" w:type="dxa"/>
            <w:noWrap w:val="0"/>
            <w:vAlign w:val="center"/>
          </w:tcPr>
          <w:p w14:paraId="73D08068">
            <w:pPr>
              <w:snapToGrid w:val="0"/>
              <w:spacing w:line="460" w:lineRule="exact"/>
              <w:ind w:firstLine="4" w:firstLineChars="2"/>
              <w:jc w:val="center"/>
              <w:rPr>
                <w:rFonts w:ascii="宋体" w:hAnsi="宋体" w:eastAsia="宋体" w:cs="Times New Roman"/>
                <w:sz w:val="24"/>
                <w:szCs w:val="24"/>
              </w:rPr>
            </w:pPr>
            <w:r>
              <w:rPr>
                <w:rFonts w:hint="eastAsia" w:ascii="宋体" w:hAnsi="宋体" w:eastAsia="宋体" w:cs="Times New Roman"/>
                <w:sz w:val="24"/>
                <w:szCs w:val="24"/>
              </w:rPr>
              <w:t>备注</w:t>
            </w:r>
          </w:p>
        </w:tc>
      </w:tr>
      <w:tr w14:paraId="3FF62C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trPr>
        <w:tc>
          <w:tcPr>
            <w:tcW w:w="784" w:type="dxa"/>
            <w:vMerge w:val="continue"/>
            <w:tcBorders>
              <w:right w:val="single" w:color="auto" w:sz="4" w:space="0"/>
            </w:tcBorders>
            <w:noWrap w:val="0"/>
            <w:vAlign w:val="center"/>
          </w:tcPr>
          <w:p w14:paraId="5ABA6118">
            <w:pPr>
              <w:snapToGrid w:val="0"/>
              <w:spacing w:line="460" w:lineRule="exact"/>
              <w:ind w:firstLine="420"/>
              <w:rPr>
                <w:rFonts w:ascii="宋体" w:hAnsi="宋体" w:eastAsia="宋体" w:cs="Times New Roman"/>
                <w:sz w:val="24"/>
                <w:szCs w:val="24"/>
              </w:rPr>
            </w:pPr>
          </w:p>
        </w:tc>
        <w:tc>
          <w:tcPr>
            <w:tcW w:w="1109" w:type="dxa"/>
            <w:gridSpan w:val="2"/>
            <w:tcBorders>
              <w:left w:val="single" w:color="auto" w:sz="4" w:space="0"/>
              <w:right w:val="single" w:color="auto" w:sz="4" w:space="0"/>
            </w:tcBorders>
            <w:noWrap w:val="0"/>
            <w:vAlign w:val="center"/>
          </w:tcPr>
          <w:p w14:paraId="434D1737">
            <w:pPr>
              <w:ind w:right="25" w:rightChars="12"/>
              <w:jc w:val="center"/>
              <w:rPr>
                <w:rFonts w:ascii="宋体" w:hAnsi="宋体" w:eastAsia="宋体" w:cs="Times New Roman"/>
                <w:sz w:val="24"/>
                <w:szCs w:val="24"/>
              </w:rPr>
            </w:pPr>
          </w:p>
        </w:tc>
        <w:tc>
          <w:tcPr>
            <w:tcW w:w="2644" w:type="dxa"/>
            <w:gridSpan w:val="4"/>
            <w:tcBorders>
              <w:left w:val="single" w:color="auto" w:sz="4" w:space="0"/>
            </w:tcBorders>
            <w:noWrap w:val="0"/>
            <w:vAlign w:val="top"/>
          </w:tcPr>
          <w:p w14:paraId="416135A9">
            <w:pPr>
              <w:rPr>
                <w:rFonts w:ascii="Calibri" w:hAnsi="Calibri" w:eastAsia="宋体" w:cs="Times New Roman"/>
                <w:sz w:val="24"/>
                <w:szCs w:val="24"/>
              </w:rPr>
            </w:pPr>
          </w:p>
        </w:tc>
        <w:tc>
          <w:tcPr>
            <w:tcW w:w="2975" w:type="dxa"/>
            <w:gridSpan w:val="3"/>
            <w:noWrap w:val="0"/>
            <w:vAlign w:val="center"/>
          </w:tcPr>
          <w:p w14:paraId="2D022043">
            <w:pPr>
              <w:snapToGrid w:val="0"/>
              <w:spacing w:line="460" w:lineRule="exact"/>
              <w:ind w:left="-111" w:leftChars="-53"/>
              <w:jc w:val="center"/>
              <w:rPr>
                <w:rFonts w:ascii="宋体" w:hAnsi="宋体" w:eastAsia="宋体" w:cs="Times New Roman"/>
                <w:sz w:val="24"/>
                <w:szCs w:val="24"/>
              </w:rPr>
            </w:pPr>
          </w:p>
        </w:tc>
        <w:tc>
          <w:tcPr>
            <w:tcW w:w="1845" w:type="dxa"/>
            <w:noWrap w:val="0"/>
            <w:vAlign w:val="center"/>
          </w:tcPr>
          <w:p w14:paraId="3A9FE424">
            <w:pPr>
              <w:snapToGrid w:val="0"/>
              <w:spacing w:line="460" w:lineRule="exact"/>
              <w:ind w:firstLine="420"/>
              <w:rPr>
                <w:rFonts w:ascii="宋体" w:hAnsi="宋体" w:eastAsia="宋体" w:cs="Times New Roman"/>
                <w:sz w:val="24"/>
                <w:szCs w:val="24"/>
              </w:rPr>
            </w:pPr>
          </w:p>
        </w:tc>
      </w:tr>
      <w:tr w14:paraId="458DAF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3" w:hRule="atLeast"/>
        </w:trPr>
        <w:tc>
          <w:tcPr>
            <w:tcW w:w="784" w:type="dxa"/>
            <w:vMerge w:val="continue"/>
            <w:tcBorders>
              <w:right w:val="single" w:color="auto" w:sz="4" w:space="0"/>
            </w:tcBorders>
            <w:noWrap w:val="0"/>
            <w:vAlign w:val="center"/>
          </w:tcPr>
          <w:p w14:paraId="636BA3AD">
            <w:pPr>
              <w:snapToGrid w:val="0"/>
              <w:spacing w:line="460" w:lineRule="exact"/>
              <w:ind w:firstLine="420"/>
              <w:rPr>
                <w:rFonts w:ascii="宋体" w:hAnsi="宋体" w:eastAsia="宋体" w:cs="Times New Roman"/>
                <w:sz w:val="24"/>
                <w:szCs w:val="24"/>
              </w:rPr>
            </w:pPr>
          </w:p>
        </w:tc>
        <w:tc>
          <w:tcPr>
            <w:tcW w:w="1109" w:type="dxa"/>
            <w:gridSpan w:val="2"/>
            <w:tcBorders>
              <w:left w:val="single" w:color="auto" w:sz="4" w:space="0"/>
              <w:right w:val="single" w:color="auto" w:sz="4" w:space="0"/>
            </w:tcBorders>
            <w:noWrap w:val="0"/>
            <w:vAlign w:val="center"/>
          </w:tcPr>
          <w:p w14:paraId="0988165C">
            <w:pPr>
              <w:rPr>
                <w:rFonts w:ascii="Calibri" w:hAnsi="Calibri" w:eastAsia="宋体" w:cs="Times New Roman"/>
                <w:sz w:val="24"/>
                <w:szCs w:val="24"/>
              </w:rPr>
            </w:pPr>
          </w:p>
        </w:tc>
        <w:tc>
          <w:tcPr>
            <w:tcW w:w="2644" w:type="dxa"/>
            <w:gridSpan w:val="4"/>
            <w:tcBorders>
              <w:left w:val="single" w:color="auto" w:sz="4" w:space="0"/>
            </w:tcBorders>
            <w:noWrap w:val="0"/>
            <w:vAlign w:val="top"/>
          </w:tcPr>
          <w:p w14:paraId="7ABB427F">
            <w:pPr>
              <w:rPr>
                <w:rFonts w:ascii="Calibri" w:hAnsi="Calibri" w:eastAsia="宋体" w:cs="Times New Roman"/>
                <w:sz w:val="24"/>
                <w:szCs w:val="24"/>
              </w:rPr>
            </w:pPr>
          </w:p>
        </w:tc>
        <w:tc>
          <w:tcPr>
            <w:tcW w:w="2975" w:type="dxa"/>
            <w:gridSpan w:val="3"/>
            <w:noWrap w:val="0"/>
            <w:vAlign w:val="center"/>
          </w:tcPr>
          <w:p w14:paraId="06FA6176">
            <w:pPr>
              <w:snapToGrid w:val="0"/>
              <w:spacing w:line="460" w:lineRule="exact"/>
              <w:jc w:val="center"/>
              <w:rPr>
                <w:rFonts w:ascii="宋体" w:hAnsi="宋体" w:eastAsia="宋体" w:cs="Times New Roman"/>
                <w:sz w:val="24"/>
                <w:szCs w:val="24"/>
              </w:rPr>
            </w:pPr>
          </w:p>
        </w:tc>
        <w:tc>
          <w:tcPr>
            <w:tcW w:w="1845" w:type="dxa"/>
            <w:noWrap w:val="0"/>
            <w:vAlign w:val="center"/>
          </w:tcPr>
          <w:p w14:paraId="77197B65">
            <w:pPr>
              <w:jc w:val="center"/>
              <w:rPr>
                <w:rFonts w:ascii="Calibri" w:hAnsi="Calibri" w:eastAsia="宋体" w:cs="Times New Roman"/>
                <w:sz w:val="24"/>
                <w:szCs w:val="24"/>
              </w:rPr>
            </w:pPr>
          </w:p>
        </w:tc>
      </w:tr>
      <w:tr w14:paraId="2698B5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784" w:type="dxa"/>
            <w:vMerge w:val="continue"/>
            <w:tcBorders>
              <w:right w:val="single" w:color="auto" w:sz="4" w:space="0"/>
            </w:tcBorders>
            <w:noWrap w:val="0"/>
            <w:vAlign w:val="center"/>
          </w:tcPr>
          <w:p w14:paraId="47747142">
            <w:pPr>
              <w:snapToGrid w:val="0"/>
              <w:spacing w:line="460" w:lineRule="exact"/>
              <w:ind w:firstLine="420"/>
              <w:rPr>
                <w:rFonts w:ascii="宋体" w:hAnsi="宋体" w:eastAsia="宋体" w:cs="Times New Roman"/>
                <w:sz w:val="24"/>
                <w:szCs w:val="24"/>
              </w:rPr>
            </w:pPr>
          </w:p>
        </w:tc>
        <w:tc>
          <w:tcPr>
            <w:tcW w:w="1109" w:type="dxa"/>
            <w:gridSpan w:val="2"/>
            <w:tcBorders>
              <w:left w:val="single" w:color="auto" w:sz="4" w:space="0"/>
              <w:right w:val="single" w:color="auto" w:sz="4" w:space="0"/>
            </w:tcBorders>
            <w:noWrap w:val="0"/>
            <w:vAlign w:val="center"/>
          </w:tcPr>
          <w:p w14:paraId="1C767477">
            <w:pPr>
              <w:rPr>
                <w:rFonts w:ascii="Calibri" w:hAnsi="Calibri" w:eastAsia="宋体" w:cs="Times New Roman"/>
                <w:sz w:val="24"/>
                <w:szCs w:val="24"/>
              </w:rPr>
            </w:pPr>
          </w:p>
        </w:tc>
        <w:tc>
          <w:tcPr>
            <w:tcW w:w="2644" w:type="dxa"/>
            <w:gridSpan w:val="4"/>
            <w:tcBorders>
              <w:left w:val="single" w:color="auto" w:sz="4" w:space="0"/>
            </w:tcBorders>
            <w:noWrap w:val="0"/>
            <w:vAlign w:val="top"/>
          </w:tcPr>
          <w:p w14:paraId="141F0CA0">
            <w:pPr>
              <w:rPr>
                <w:rFonts w:ascii="Calibri" w:hAnsi="Calibri" w:eastAsia="宋体" w:cs="Times New Roman"/>
                <w:sz w:val="24"/>
                <w:szCs w:val="24"/>
              </w:rPr>
            </w:pPr>
          </w:p>
        </w:tc>
        <w:tc>
          <w:tcPr>
            <w:tcW w:w="2975" w:type="dxa"/>
            <w:gridSpan w:val="3"/>
            <w:noWrap w:val="0"/>
            <w:vAlign w:val="center"/>
          </w:tcPr>
          <w:p w14:paraId="14ACB2B1">
            <w:pPr>
              <w:snapToGrid w:val="0"/>
              <w:spacing w:line="460" w:lineRule="exact"/>
              <w:jc w:val="center"/>
              <w:rPr>
                <w:rFonts w:ascii="宋体" w:hAnsi="宋体" w:eastAsia="宋体" w:cs="Times New Roman"/>
                <w:sz w:val="24"/>
                <w:szCs w:val="24"/>
              </w:rPr>
            </w:pPr>
          </w:p>
        </w:tc>
        <w:tc>
          <w:tcPr>
            <w:tcW w:w="1845" w:type="dxa"/>
            <w:noWrap w:val="0"/>
            <w:vAlign w:val="center"/>
          </w:tcPr>
          <w:p w14:paraId="3F21D093">
            <w:pPr>
              <w:jc w:val="center"/>
              <w:rPr>
                <w:rFonts w:ascii="Calibri" w:hAnsi="Calibri" w:eastAsia="宋体" w:cs="Times New Roman"/>
                <w:sz w:val="24"/>
                <w:szCs w:val="24"/>
              </w:rPr>
            </w:pPr>
          </w:p>
        </w:tc>
      </w:tr>
      <w:tr w14:paraId="73315E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784" w:type="dxa"/>
            <w:vMerge w:val="continue"/>
            <w:tcBorders>
              <w:right w:val="single" w:color="auto" w:sz="4" w:space="0"/>
            </w:tcBorders>
            <w:noWrap w:val="0"/>
            <w:vAlign w:val="center"/>
          </w:tcPr>
          <w:p w14:paraId="3C4EAF1A">
            <w:pPr>
              <w:snapToGrid w:val="0"/>
              <w:spacing w:line="460" w:lineRule="exact"/>
              <w:ind w:firstLine="420"/>
              <w:rPr>
                <w:rFonts w:ascii="宋体" w:hAnsi="宋体" w:eastAsia="宋体" w:cs="Times New Roman"/>
                <w:sz w:val="24"/>
                <w:szCs w:val="24"/>
              </w:rPr>
            </w:pPr>
          </w:p>
        </w:tc>
        <w:tc>
          <w:tcPr>
            <w:tcW w:w="1109" w:type="dxa"/>
            <w:gridSpan w:val="2"/>
            <w:tcBorders>
              <w:left w:val="single" w:color="auto" w:sz="4" w:space="0"/>
              <w:right w:val="single" w:color="auto" w:sz="4" w:space="0"/>
            </w:tcBorders>
            <w:noWrap w:val="0"/>
            <w:vAlign w:val="center"/>
          </w:tcPr>
          <w:p w14:paraId="5C6B1A07">
            <w:pPr>
              <w:rPr>
                <w:rFonts w:ascii="Calibri" w:hAnsi="Calibri" w:eastAsia="宋体" w:cs="Times New Roman"/>
                <w:sz w:val="24"/>
                <w:szCs w:val="24"/>
              </w:rPr>
            </w:pPr>
          </w:p>
        </w:tc>
        <w:tc>
          <w:tcPr>
            <w:tcW w:w="2644" w:type="dxa"/>
            <w:gridSpan w:val="4"/>
            <w:tcBorders>
              <w:left w:val="single" w:color="auto" w:sz="4" w:space="0"/>
            </w:tcBorders>
            <w:noWrap w:val="0"/>
            <w:vAlign w:val="top"/>
          </w:tcPr>
          <w:p w14:paraId="7BBE7C78">
            <w:pPr>
              <w:rPr>
                <w:rFonts w:ascii="Calibri" w:hAnsi="Calibri" w:eastAsia="宋体" w:cs="Times New Roman"/>
                <w:sz w:val="24"/>
                <w:szCs w:val="24"/>
              </w:rPr>
            </w:pPr>
          </w:p>
        </w:tc>
        <w:tc>
          <w:tcPr>
            <w:tcW w:w="2975" w:type="dxa"/>
            <w:gridSpan w:val="3"/>
            <w:noWrap w:val="0"/>
            <w:vAlign w:val="center"/>
          </w:tcPr>
          <w:p w14:paraId="7EC3AA69">
            <w:pPr>
              <w:snapToGrid w:val="0"/>
              <w:spacing w:line="460" w:lineRule="exact"/>
              <w:jc w:val="center"/>
              <w:rPr>
                <w:rFonts w:ascii="宋体" w:hAnsi="宋体" w:eastAsia="宋体" w:cs="Times New Roman"/>
                <w:sz w:val="24"/>
                <w:szCs w:val="24"/>
              </w:rPr>
            </w:pPr>
          </w:p>
        </w:tc>
        <w:tc>
          <w:tcPr>
            <w:tcW w:w="1845" w:type="dxa"/>
            <w:noWrap w:val="0"/>
            <w:vAlign w:val="center"/>
          </w:tcPr>
          <w:p w14:paraId="0406B434">
            <w:pPr>
              <w:jc w:val="center"/>
              <w:rPr>
                <w:rFonts w:ascii="Calibri" w:hAnsi="Calibri" w:eastAsia="宋体" w:cs="Times New Roman"/>
                <w:sz w:val="24"/>
                <w:szCs w:val="24"/>
              </w:rPr>
            </w:pPr>
          </w:p>
        </w:tc>
      </w:tr>
      <w:tr w14:paraId="65F771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6" w:hRule="atLeast"/>
        </w:trPr>
        <w:tc>
          <w:tcPr>
            <w:tcW w:w="784" w:type="dxa"/>
            <w:vMerge w:val="continue"/>
            <w:tcBorders>
              <w:right w:val="single" w:color="auto" w:sz="4" w:space="0"/>
            </w:tcBorders>
            <w:noWrap w:val="0"/>
            <w:vAlign w:val="center"/>
          </w:tcPr>
          <w:p w14:paraId="763C420C">
            <w:pPr>
              <w:snapToGrid w:val="0"/>
              <w:spacing w:line="460" w:lineRule="exact"/>
              <w:ind w:firstLine="420"/>
              <w:rPr>
                <w:rFonts w:ascii="宋体" w:hAnsi="宋体" w:eastAsia="宋体" w:cs="Times New Roman"/>
                <w:sz w:val="24"/>
                <w:szCs w:val="24"/>
              </w:rPr>
            </w:pPr>
          </w:p>
        </w:tc>
        <w:tc>
          <w:tcPr>
            <w:tcW w:w="1109" w:type="dxa"/>
            <w:gridSpan w:val="2"/>
            <w:tcBorders>
              <w:left w:val="single" w:color="auto" w:sz="4" w:space="0"/>
              <w:right w:val="single" w:color="auto" w:sz="4" w:space="0"/>
            </w:tcBorders>
            <w:noWrap w:val="0"/>
            <w:vAlign w:val="center"/>
          </w:tcPr>
          <w:p w14:paraId="4F94DA58">
            <w:pPr>
              <w:rPr>
                <w:rFonts w:ascii="Calibri" w:hAnsi="Calibri" w:eastAsia="宋体" w:cs="Times New Roman"/>
                <w:sz w:val="24"/>
                <w:szCs w:val="24"/>
              </w:rPr>
            </w:pPr>
          </w:p>
        </w:tc>
        <w:tc>
          <w:tcPr>
            <w:tcW w:w="2644" w:type="dxa"/>
            <w:gridSpan w:val="4"/>
            <w:tcBorders>
              <w:left w:val="single" w:color="auto" w:sz="4" w:space="0"/>
            </w:tcBorders>
            <w:noWrap w:val="0"/>
            <w:vAlign w:val="top"/>
          </w:tcPr>
          <w:p w14:paraId="130B15EA">
            <w:pPr>
              <w:rPr>
                <w:rFonts w:ascii="Calibri" w:hAnsi="Calibri" w:eastAsia="宋体" w:cs="Times New Roman"/>
                <w:sz w:val="24"/>
                <w:szCs w:val="24"/>
              </w:rPr>
            </w:pPr>
          </w:p>
        </w:tc>
        <w:tc>
          <w:tcPr>
            <w:tcW w:w="2975" w:type="dxa"/>
            <w:gridSpan w:val="3"/>
            <w:noWrap w:val="0"/>
            <w:vAlign w:val="center"/>
          </w:tcPr>
          <w:p w14:paraId="3CDE086B">
            <w:pPr>
              <w:snapToGrid w:val="0"/>
              <w:spacing w:line="460" w:lineRule="exact"/>
              <w:jc w:val="center"/>
              <w:rPr>
                <w:rFonts w:ascii="宋体" w:hAnsi="宋体" w:eastAsia="宋体" w:cs="Times New Roman"/>
                <w:sz w:val="24"/>
                <w:szCs w:val="24"/>
              </w:rPr>
            </w:pPr>
          </w:p>
        </w:tc>
        <w:tc>
          <w:tcPr>
            <w:tcW w:w="1845" w:type="dxa"/>
            <w:noWrap w:val="0"/>
            <w:vAlign w:val="center"/>
          </w:tcPr>
          <w:p w14:paraId="5FEC9235">
            <w:pPr>
              <w:jc w:val="center"/>
              <w:rPr>
                <w:rFonts w:ascii="Calibri" w:hAnsi="Calibri" w:eastAsia="宋体" w:cs="Times New Roman"/>
                <w:sz w:val="24"/>
                <w:szCs w:val="24"/>
              </w:rPr>
            </w:pPr>
          </w:p>
        </w:tc>
      </w:tr>
      <w:tr w14:paraId="3F85AD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37" w:hRule="atLeast"/>
        </w:trPr>
        <w:tc>
          <w:tcPr>
            <w:tcW w:w="9357" w:type="dxa"/>
            <w:gridSpan w:val="11"/>
            <w:noWrap w:val="0"/>
            <w:vAlign w:val="center"/>
          </w:tcPr>
          <w:p w14:paraId="087479AF">
            <w:pPr>
              <w:spacing w:line="380" w:lineRule="exact"/>
              <w:ind w:firstLine="480" w:firstLineChars="200"/>
              <w:jc w:val="left"/>
              <w:rPr>
                <w:rFonts w:ascii="黑体" w:hAnsi="黑体" w:eastAsia="黑体" w:cs="Times New Roman"/>
                <w:sz w:val="24"/>
                <w:szCs w:val="24"/>
              </w:rPr>
            </w:pPr>
            <w:r>
              <w:rPr>
                <w:rFonts w:hint="eastAsia" w:ascii="黑体" w:hAnsi="黑体" w:eastAsia="黑体" w:cs="Times New Roman"/>
                <w:sz w:val="24"/>
                <w:szCs w:val="24"/>
              </w:rPr>
              <w:t>本人</w:t>
            </w:r>
            <w:r>
              <w:rPr>
                <w:rFonts w:ascii="黑体" w:hAnsi="黑体" w:eastAsia="黑体" w:cs="Times New Roman"/>
                <w:sz w:val="24"/>
                <w:szCs w:val="24"/>
              </w:rPr>
              <w:t>承诺以上信息真实准确</w:t>
            </w:r>
            <w:r>
              <w:rPr>
                <w:rFonts w:hint="eastAsia" w:ascii="黑体" w:hAnsi="黑体" w:eastAsia="黑体" w:cs="Times New Roman"/>
                <w:sz w:val="24"/>
                <w:szCs w:val="24"/>
              </w:rPr>
              <w:t xml:space="preserve">，本人为      </w:t>
            </w:r>
            <w:r>
              <w:rPr>
                <w:rFonts w:ascii="黑体" w:hAnsi="黑体" w:eastAsia="黑体" w:cs="Times New Roman"/>
                <w:sz w:val="24"/>
                <w:szCs w:val="24"/>
              </w:rPr>
              <w:t xml:space="preserve">   </w:t>
            </w:r>
            <w:r>
              <w:rPr>
                <w:rFonts w:hint="eastAsia" w:ascii="黑体" w:hAnsi="黑体" w:eastAsia="黑体" w:cs="Times New Roman"/>
                <w:sz w:val="24"/>
                <w:szCs w:val="24"/>
              </w:rPr>
              <w:t xml:space="preserve">  </w:t>
            </w:r>
            <w:r>
              <w:rPr>
                <w:rFonts w:ascii="黑体" w:hAnsi="黑体" w:eastAsia="黑体" w:cs="Times New Roman"/>
                <w:sz w:val="24"/>
                <w:szCs w:val="24"/>
              </w:rPr>
              <w:t xml:space="preserve">        </w:t>
            </w:r>
            <w:r>
              <w:rPr>
                <w:rFonts w:hint="eastAsia" w:ascii="黑体" w:hAnsi="黑体" w:eastAsia="黑体" w:cs="Times New Roman"/>
                <w:sz w:val="24"/>
                <w:szCs w:val="24"/>
              </w:rPr>
              <w:t xml:space="preserve">  公司</w:t>
            </w:r>
            <w:r>
              <w:rPr>
                <w:rFonts w:ascii="黑体" w:hAnsi="黑体" w:eastAsia="黑体" w:cs="Times New Roman"/>
                <w:sz w:val="24"/>
                <w:szCs w:val="24"/>
              </w:rPr>
              <w:t>（</w:t>
            </w:r>
            <w:r>
              <w:rPr>
                <w:rFonts w:hint="eastAsia" w:ascii="黑体" w:hAnsi="黑体" w:eastAsia="黑体" w:cs="Times New Roman"/>
                <w:sz w:val="24"/>
                <w:szCs w:val="24"/>
              </w:rPr>
              <w:t>单位</w:t>
            </w:r>
            <w:r>
              <w:rPr>
                <w:rFonts w:ascii="黑体" w:hAnsi="黑体" w:eastAsia="黑体" w:cs="Times New Roman"/>
                <w:sz w:val="24"/>
                <w:szCs w:val="24"/>
              </w:rPr>
              <w:t>）的专职工作人员，身体条件可</w:t>
            </w:r>
            <w:r>
              <w:rPr>
                <w:rFonts w:hint="eastAsia" w:ascii="黑体" w:hAnsi="黑体" w:eastAsia="黑体" w:cs="Times New Roman"/>
                <w:sz w:val="24"/>
                <w:szCs w:val="24"/>
              </w:rPr>
              <w:t>满足地震安全</w:t>
            </w:r>
            <w:r>
              <w:rPr>
                <w:rFonts w:ascii="黑体" w:hAnsi="黑体" w:eastAsia="黑体" w:cs="Times New Roman"/>
                <w:sz w:val="24"/>
                <w:szCs w:val="24"/>
              </w:rPr>
              <w:t>性</w:t>
            </w:r>
            <w:r>
              <w:rPr>
                <w:rFonts w:hint="eastAsia" w:ascii="黑体" w:hAnsi="黑体" w:eastAsia="黑体" w:cs="Times New Roman"/>
                <w:sz w:val="24"/>
                <w:szCs w:val="24"/>
              </w:rPr>
              <w:t>评价</w:t>
            </w:r>
            <w:r>
              <w:rPr>
                <w:rFonts w:ascii="黑体" w:hAnsi="黑体" w:eastAsia="黑体" w:cs="Times New Roman"/>
                <w:sz w:val="24"/>
                <w:szCs w:val="24"/>
              </w:rPr>
              <w:t>现场</w:t>
            </w:r>
            <w:r>
              <w:rPr>
                <w:rFonts w:hint="eastAsia" w:ascii="黑体" w:hAnsi="黑体" w:eastAsia="黑体" w:cs="Times New Roman"/>
                <w:sz w:val="24"/>
                <w:szCs w:val="24"/>
              </w:rPr>
              <w:t>工作。</w:t>
            </w:r>
            <w:r>
              <w:rPr>
                <w:rFonts w:ascii="黑体" w:hAnsi="黑体" w:eastAsia="黑体" w:cs="Times New Roman"/>
                <w:sz w:val="24"/>
                <w:szCs w:val="24"/>
              </w:rPr>
              <w:t>如以上</w:t>
            </w:r>
            <w:r>
              <w:rPr>
                <w:rFonts w:hint="eastAsia" w:ascii="黑体" w:hAnsi="黑体" w:eastAsia="黑体" w:cs="Times New Roman"/>
                <w:sz w:val="24"/>
                <w:szCs w:val="24"/>
              </w:rPr>
              <w:t>信息</w:t>
            </w:r>
            <w:r>
              <w:rPr>
                <w:rFonts w:ascii="黑体" w:hAnsi="黑体" w:eastAsia="黑体" w:cs="Times New Roman"/>
                <w:sz w:val="24"/>
                <w:szCs w:val="24"/>
              </w:rPr>
              <w:t>不实</w:t>
            </w:r>
            <w:r>
              <w:rPr>
                <w:rFonts w:hint="eastAsia" w:ascii="黑体" w:hAnsi="黑体" w:eastAsia="黑体" w:cs="Times New Roman"/>
                <w:sz w:val="24"/>
                <w:szCs w:val="24"/>
              </w:rPr>
              <w:t>，</w:t>
            </w:r>
            <w:r>
              <w:rPr>
                <w:rFonts w:ascii="黑体" w:hAnsi="黑体" w:eastAsia="黑体" w:cs="Times New Roman"/>
                <w:sz w:val="24"/>
                <w:szCs w:val="24"/>
              </w:rPr>
              <w:t>本人</w:t>
            </w:r>
            <w:r>
              <w:rPr>
                <w:rFonts w:hint="eastAsia" w:ascii="黑体" w:hAnsi="黑体" w:eastAsia="黑体" w:cs="Times New Roman"/>
                <w:sz w:val="24"/>
                <w:szCs w:val="24"/>
              </w:rPr>
              <w:t>愿意</w:t>
            </w:r>
            <w:r>
              <w:rPr>
                <w:rFonts w:ascii="黑体" w:hAnsi="黑体" w:eastAsia="黑体" w:cs="Times New Roman"/>
                <w:sz w:val="24"/>
                <w:szCs w:val="24"/>
              </w:rPr>
              <w:t>承担</w:t>
            </w:r>
            <w:r>
              <w:rPr>
                <w:rFonts w:hint="eastAsia" w:ascii="黑体" w:hAnsi="黑体" w:eastAsia="黑体" w:cs="Times New Roman"/>
                <w:sz w:val="24"/>
                <w:szCs w:val="24"/>
              </w:rPr>
              <w:t>由此所引起的一切法律后果</w:t>
            </w:r>
            <w:r>
              <w:rPr>
                <w:rFonts w:ascii="黑体" w:hAnsi="黑体" w:eastAsia="黑体" w:cs="Times New Roman"/>
                <w:sz w:val="24"/>
                <w:szCs w:val="24"/>
              </w:rPr>
              <w:t>。</w:t>
            </w:r>
          </w:p>
          <w:p w14:paraId="2EBCE833">
            <w:pPr>
              <w:ind w:firstLine="3720" w:firstLineChars="1550"/>
              <w:jc w:val="left"/>
              <w:rPr>
                <w:rFonts w:ascii="Calibri" w:hAnsi="Calibri" w:eastAsia="宋体" w:cs="Times New Roman"/>
                <w:sz w:val="24"/>
                <w:szCs w:val="24"/>
              </w:rPr>
            </w:pPr>
          </w:p>
          <w:p w14:paraId="131475CC">
            <w:pPr>
              <w:ind w:firstLine="4560" w:firstLineChars="1900"/>
              <w:jc w:val="left"/>
              <w:rPr>
                <w:rFonts w:ascii="Calibri" w:hAnsi="Calibri" w:eastAsia="宋体" w:cs="Times New Roman"/>
                <w:sz w:val="24"/>
                <w:szCs w:val="24"/>
              </w:rPr>
            </w:pPr>
            <w:r>
              <w:rPr>
                <w:rFonts w:hint="eastAsia" w:ascii="黑体" w:hAnsi="黑体" w:eastAsia="黑体" w:cs="Times New Roman"/>
                <w:sz w:val="24"/>
                <w:szCs w:val="24"/>
              </w:rPr>
              <w:t>承诺人：（手写签字）</w:t>
            </w:r>
          </w:p>
        </w:tc>
      </w:tr>
    </w:tbl>
    <w:p w14:paraId="33D2EFCC">
      <w:pPr>
        <w:adjustRightInd w:val="0"/>
        <w:snapToGrid w:val="0"/>
        <w:spacing w:line="460" w:lineRule="exact"/>
        <w:ind w:firstLine="640" w:firstLineChars="200"/>
        <w:rPr>
          <w:rFonts w:ascii="黑体" w:hAnsi="黑体" w:eastAsia="黑体" w:cs="宋体"/>
          <w:sz w:val="32"/>
          <w:szCs w:val="32"/>
        </w:rPr>
      </w:pPr>
      <w:r>
        <w:rPr>
          <w:rFonts w:hint="eastAsia" w:ascii="黑体" w:hAnsi="黑体" w:eastAsia="黑体" w:cs="宋体"/>
          <w:sz w:val="32"/>
          <w:szCs w:val="32"/>
        </w:rPr>
        <w:t>身份证</w:t>
      </w:r>
      <w:r>
        <w:rPr>
          <w:rFonts w:ascii="黑体" w:hAnsi="黑体" w:eastAsia="黑体" w:cs="宋体"/>
          <w:sz w:val="32"/>
          <w:szCs w:val="32"/>
        </w:rPr>
        <w:t>、</w:t>
      </w:r>
      <w:r>
        <w:rPr>
          <w:rFonts w:hint="eastAsia" w:ascii="黑体" w:hAnsi="黑体" w:eastAsia="黑体" w:cs="宋体"/>
          <w:sz w:val="32"/>
          <w:szCs w:val="32"/>
        </w:rPr>
        <w:t>毕业证、</w:t>
      </w:r>
      <w:r>
        <w:rPr>
          <w:rFonts w:ascii="黑体" w:hAnsi="黑体" w:eastAsia="黑体" w:cs="宋体"/>
          <w:sz w:val="32"/>
          <w:szCs w:val="32"/>
        </w:rPr>
        <w:t>职称证、</w:t>
      </w:r>
      <w:r>
        <w:rPr>
          <w:rFonts w:hint="eastAsia" w:ascii="黑体" w:hAnsi="黑体" w:eastAsia="黑体" w:cs="宋体"/>
          <w:sz w:val="32"/>
          <w:szCs w:val="32"/>
        </w:rPr>
        <w:t>聘用</w:t>
      </w:r>
      <w:r>
        <w:rPr>
          <w:rFonts w:ascii="黑体" w:hAnsi="黑体" w:eastAsia="黑体" w:cs="宋体"/>
          <w:sz w:val="32"/>
          <w:szCs w:val="32"/>
        </w:rPr>
        <w:t>合同、社会保险凭证、退休证、曾取得的地震安评工程师资格证等</w:t>
      </w:r>
    </w:p>
    <w:p w14:paraId="7F203E60">
      <w:pPr>
        <w:adjustRightInd w:val="0"/>
        <w:snapToGrid w:val="0"/>
        <w:spacing w:line="460" w:lineRule="exact"/>
        <w:ind w:firstLine="600" w:firstLineChars="200"/>
        <w:rPr>
          <w:rFonts w:ascii="仿宋_GB2312" w:hAnsi="仿宋" w:eastAsia="仿宋_GB2312"/>
          <w:sz w:val="30"/>
          <w:szCs w:val="30"/>
        </w:rPr>
      </w:pPr>
      <w:r>
        <w:rPr>
          <w:rFonts w:hint="eastAsia" w:ascii="仿宋_GB2312" w:hAnsi="仿宋" w:eastAsia="仿宋_GB2312"/>
          <w:sz w:val="30"/>
          <w:szCs w:val="30"/>
        </w:rPr>
        <w:t>（</w:t>
      </w:r>
      <w:r>
        <w:rPr>
          <w:rFonts w:hint="eastAsia" w:ascii="仿宋_GB2312" w:hAnsi="仿宋" w:eastAsia="仿宋_GB2312"/>
          <w:b/>
          <w:bCs/>
          <w:sz w:val="30"/>
          <w:szCs w:val="30"/>
        </w:rPr>
        <w:t>聘任的在职人员</w:t>
      </w:r>
      <w:r>
        <w:rPr>
          <w:rFonts w:hint="eastAsia" w:ascii="仿宋_GB2312" w:hAnsi="仿宋" w:eastAsia="仿宋_GB2312"/>
          <w:sz w:val="30"/>
          <w:szCs w:val="30"/>
        </w:rPr>
        <w:t>材料需包括：①身份证（正反面）彩色扫描</w:t>
      </w:r>
      <w:r>
        <w:rPr>
          <w:rFonts w:hint="eastAsia" w:ascii="华文楷体" w:hAnsi="华文楷体" w:eastAsia="华文楷体"/>
          <w:sz w:val="30"/>
          <w:szCs w:val="30"/>
        </w:rPr>
        <w:t>②</w:t>
      </w:r>
      <w:r>
        <w:rPr>
          <w:rFonts w:hint="eastAsia" w:ascii="仿宋_GB2312" w:hAnsi="仿宋" w:eastAsia="仿宋_GB2312"/>
          <w:sz w:val="30"/>
          <w:szCs w:val="30"/>
        </w:rPr>
        <w:t>能证明</w:t>
      </w:r>
      <w:r>
        <w:rPr>
          <w:rFonts w:ascii="仿宋_GB2312" w:hAnsi="仿宋" w:eastAsia="仿宋_GB2312"/>
          <w:sz w:val="30"/>
          <w:szCs w:val="30"/>
        </w:rPr>
        <w:t>专业背景</w:t>
      </w:r>
      <w:r>
        <w:rPr>
          <w:rFonts w:hint="eastAsia" w:ascii="仿宋_GB2312" w:hAnsi="仿宋" w:eastAsia="仿宋_GB2312"/>
          <w:sz w:val="30"/>
          <w:szCs w:val="30"/>
        </w:rPr>
        <w:t>和技术</w:t>
      </w:r>
      <w:r>
        <w:rPr>
          <w:rFonts w:ascii="仿宋_GB2312" w:hAnsi="仿宋" w:eastAsia="仿宋_GB2312"/>
          <w:sz w:val="30"/>
          <w:szCs w:val="30"/>
        </w:rPr>
        <w:t>职称的毕业证</w:t>
      </w:r>
      <w:r>
        <w:rPr>
          <w:rFonts w:hint="eastAsia" w:ascii="仿宋_GB2312" w:hAnsi="仿宋" w:eastAsia="仿宋_GB2312"/>
          <w:sz w:val="30"/>
          <w:szCs w:val="30"/>
        </w:rPr>
        <w:t>、</w:t>
      </w:r>
      <w:r>
        <w:rPr>
          <w:rFonts w:ascii="仿宋_GB2312" w:hAnsi="仿宋" w:eastAsia="仿宋_GB2312"/>
          <w:sz w:val="30"/>
          <w:szCs w:val="30"/>
        </w:rPr>
        <w:t>工作证</w:t>
      </w:r>
      <w:r>
        <w:rPr>
          <w:rFonts w:hint="eastAsia" w:ascii="仿宋_GB2312" w:hAnsi="仿宋" w:eastAsia="仿宋_GB2312"/>
          <w:sz w:val="30"/>
          <w:szCs w:val="30"/>
        </w:rPr>
        <w:t>、职称</w:t>
      </w:r>
      <w:r>
        <w:rPr>
          <w:rFonts w:ascii="仿宋_GB2312" w:hAnsi="仿宋" w:eastAsia="仿宋_GB2312"/>
          <w:sz w:val="30"/>
          <w:szCs w:val="30"/>
        </w:rPr>
        <w:t>证</w:t>
      </w:r>
      <w:r>
        <w:rPr>
          <w:rFonts w:hint="eastAsia" w:ascii="仿宋_GB2312" w:hAnsi="仿宋" w:eastAsia="仿宋_GB2312"/>
          <w:sz w:val="30"/>
          <w:szCs w:val="30"/>
        </w:rPr>
        <w:t>等</w:t>
      </w:r>
      <w:r>
        <w:rPr>
          <w:rFonts w:hint="eastAsia" w:ascii="华文楷体" w:hAnsi="华文楷体" w:eastAsia="华文楷体"/>
          <w:sz w:val="30"/>
          <w:szCs w:val="30"/>
        </w:rPr>
        <w:t>③</w:t>
      </w:r>
      <w:r>
        <w:rPr>
          <w:rFonts w:hint="eastAsia" w:ascii="仿宋_GB2312" w:hAnsi="仿宋" w:eastAsia="仿宋_GB2312"/>
          <w:sz w:val="30"/>
          <w:szCs w:val="30"/>
          <w:lang w:val="en-US" w:eastAsia="zh-CN"/>
        </w:rPr>
        <w:t>近6个月的</w:t>
      </w:r>
      <w:r>
        <w:rPr>
          <w:rFonts w:hint="eastAsia" w:ascii="仿宋_GB2312" w:hAnsi="仿宋" w:eastAsia="仿宋_GB2312"/>
          <w:sz w:val="30"/>
          <w:szCs w:val="30"/>
        </w:rPr>
        <w:t>社</w:t>
      </w:r>
      <w:r>
        <w:rPr>
          <w:rFonts w:ascii="仿宋_GB2312" w:hAnsi="仿宋" w:eastAsia="仿宋_GB2312"/>
          <w:sz w:val="30"/>
          <w:szCs w:val="30"/>
        </w:rPr>
        <w:t>保</w:t>
      </w:r>
      <w:r>
        <w:rPr>
          <w:rFonts w:hint="eastAsia" w:ascii="仿宋_GB2312" w:hAnsi="仿宋" w:eastAsia="仿宋_GB2312"/>
          <w:sz w:val="30"/>
          <w:szCs w:val="30"/>
        </w:rPr>
        <w:t>缴费凭证，缴费单位名称应与从业单位名称一致</w:t>
      </w:r>
      <w:r>
        <w:rPr>
          <w:rFonts w:hint="eastAsia" w:ascii="仿宋_GB2312" w:hAnsi="仿宋" w:eastAsia="仿宋_GB2312"/>
          <w:sz w:val="30"/>
          <w:szCs w:val="30"/>
          <w:lang w:eastAsia="zh-CN"/>
        </w:rPr>
        <w:t>，</w:t>
      </w:r>
      <w:r>
        <w:rPr>
          <w:rFonts w:hint="eastAsia" w:ascii="仿宋_GB2312" w:hAnsi="仿宋" w:eastAsia="仿宋_GB2312"/>
          <w:sz w:val="30"/>
          <w:szCs w:val="30"/>
          <w:lang w:val="en-US" w:eastAsia="zh-CN"/>
        </w:rPr>
        <w:t>或能证明本人身份的聘用合同</w:t>
      </w:r>
      <w:r>
        <w:rPr>
          <w:rFonts w:hint="eastAsia" w:ascii="仿宋_GB2312" w:hAnsi="仿宋" w:eastAsia="仿宋_GB2312"/>
          <w:sz w:val="30"/>
          <w:szCs w:val="30"/>
        </w:rPr>
        <w:t>；</w:t>
      </w:r>
      <w:r>
        <w:rPr>
          <w:rFonts w:hint="eastAsia" w:ascii="仿宋_GB2312" w:hAnsi="仿宋" w:eastAsia="仿宋_GB2312"/>
          <w:b/>
          <w:bCs/>
          <w:sz w:val="30"/>
          <w:szCs w:val="30"/>
        </w:rPr>
        <w:t>聘任的退休人员</w:t>
      </w:r>
      <w:r>
        <w:rPr>
          <w:rFonts w:hint="eastAsia" w:ascii="仿宋_GB2312" w:hAnsi="仿宋" w:eastAsia="仿宋_GB2312"/>
          <w:sz w:val="30"/>
          <w:szCs w:val="30"/>
        </w:rPr>
        <w:t>材料需包括：①身份证（正反面）彩色扫描</w:t>
      </w:r>
      <w:r>
        <w:rPr>
          <w:rFonts w:hint="eastAsia" w:ascii="华文楷体" w:hAnsi="华文楷体" w:eastAsia="华文楷体"/>
          <w:sz w:val="30"/>
          <w:szCs w:val="30"/>
        </w:rPr>
        <w:t>②</w:t>
      </w:r>
      <w:r>
        <w:rPr>
          <w:rFonts w:hint="eastAsia" w:ascii="仿宋_GB2312" w:hAnsi="仿宋" w:eastAsia="仿宋_GB2312"/>
          <w:sz w:val="30"/>
          <w:szCs w:val="30"/>
        </w:rPr>
        <w:t>能证明</w:t>
      </w:r>
      <w:r>
        <w:rPr>
          <w:rFonts w:ascii="仿宋_GB2312" w:hAnsi="仿宋" w:eastAsia="仿宋_GB2312"/>
          <w:sz w:val="30"/>
          <w:szCs w:val="30"/>
        </w:rPr>
        <w:t>专业背景</w:t>
      </w:r>
      <w:r>
        <w:rPr>
          <w:rFonts w:hint="eastAsia" w:ascii="仿宋_GB2312" w:hAnsi="仿宋" w:eastAsia="仿宋_GB2312"/>
          <w:sz w:val="30"/>
          <w:szCs w:val="30"/>
        </w:rPr>
        <w:t>和</w:t>
      </w:r>
      <w:r>
        <w:rPr>
          <w:rFonts w:ascii="仿宋_GB2312" w:hAnsi="仿宋" w:eastAsia="仿宋_GB2312"/>
          <w:sz w:val="30"/>
          <w:szCs w:val="30"/>
        </w:rPr>
        <w:t>技术职称的毕业证</w:t>
      </w:r>
      <w:r>
        <w:rPr>
          <w:rFonts w:hint="eastAsia" w:ascii="仿宋_GB2312" w:hAnsi="仿宋" w:eastAsia="仿宋_GB2312"/>
          <w:sz w:val="30"/>
          <w:szCs w:val="30"/>
        </w:rPr>
        <w:t>、退休证、职称</w:t>
      </w:r>
      <w:r>
        <w:rPr>
          <w:rFonts w:ascii="仿宋_GB2312" w:hAnsi="仿宋" w:eastAsia="仿宋_GB2312"/>
          <w:sz w:val="30"/>
          <w:szCs w:val="30"/>
        </w:rPr>
        <w:t>证</w:t>
      </w:r>
      <w:r>
        <w:rPr>
          <w:rFonts w:hint="eastAsia" w:ascii="仿宋_GB2312" w:hAnsi="仿宋" w:eastAsia="仿宋_GB2312"/>
          <w:sz w:val="30"/>
          <w:szCs w:val="30"/>
        </w:rPr>
        <w:t>等</w:t>
      </w:r>
      <w:r>
        <w:rPr>
          <w:rFonts w:hint="eastAsia" w:ascii="华文楷体" w:hAnsi="华文楷体" w:eastAsia="华文楷体"/>
          <w:sz w:val="30"/>
          <w:szCs w:val="30"/>
        </w:rPr>
        <w:t>③</w:t>
      </w:r>
      <w:r>
        <w:rPr>
          <w:rFonts w:hint="eastAsia" w:ascii="仿宋_GB2312" w:hAnsi="仿宋" w:eastAsia="仿宋_GB2312"/>
          <w:sz w:val="30"/>
          <w:szCs w:val="30"/>
        </w:rPr>
        <w:t>能证明</w:t>
      </w:r>
      <w:r>
        <w:rPr>
          <w:rFonts w:ascii="仿宋_GB2312" w:hAnsi="仿宋" w:eastAsia="仿宋_GB2312"/>
          <w:sz w:val="30"/>
          <w:szCs w:val="30"/>
        </w:rPr>
        <w:t>本人身份的</w:t>
      </w:r>
      <w:r>
        <w:rPr>
          <w:rFonts w:hint="eastAsia" w:ascii="仿宋_GB2312" w:hAnsi="仿宋" w:eastAsia="仿宋_GB2312"/>
          <w:sz w:val="30"/>
          <w:szCs w:val="30"/>
        </w:rPr>
        <w:t>退休证及聘用合同等</w:t>
      </w:r>
      <w:r>
        <w:rPr>
          <w:rFonts w:ascii="仿宋_GB2312" w:hAnsi="仿宋" w:eastAsia="仿宋_GB2312"/>
          <w:sz w:val="30"/>
          <w:szCs w:val="30"/>
        </w:rPr>
        <w:t>）</w:t>
      </w:r>
    </w:p>
    <w:p w14:paraId="4B3DA8A3">
      <w:pPr>
        <w:jc w:val="center"/>
        <w:rPr>
          <w:rFonts w:ascii="方正小标宋_GBK" w:hAnsi="Times New Roman" w:eastAsia="方正小标宋_GBK" w:cs="Times New Roman"/>
          <w:sz w:val="44"/>
          <w:szCs w:val="44"/>
        </w:rPr>
      </w:pPr>
    </w:p>
    <w:p w14:paraId="0A3422BA">
      <w:pPr>
        <w:rPr>
          <w:rFonts w:ascii="黑体" w:hAnsi="黑体" w:eastAsia="黑体" w:cs="宋体"/>
          <w:bCs/>
          <w:kern w:val="20"/>
          <w:sz w:val="32"/>
          <w:szCs w:val="32"/>
        </w:rPr>
      </w:pPr>
      <w:r>
        <w:rPr>
          <w:rFonts w:hint="eastAsia" w:ascii="黑体" w:hAnsi="黑体" w:eastAsia="黑体" w:cs="宋体"/>
          <w:bCs/>
          <w:kern w:val="20"/>
          <w:sz w:val="32"/>
          <w:szCs w:val="32"/>
        </w:rPr>
        <w:t>专业技术人员</w:t>
      </w:r>
      <w:r>
        <w:rPr>
          <w:rFonts w:ascii="黑体" w:hAnsi="黑体" w:eastAsia="黑体" w:cs="宋体"/>
          <w:bCs/>
          <w:kern w:val="20"/>
          <w:sz w:val="32"/>
          <w:szCs w:val="32"/>
        </w:rPr>
        <w:t>2</w:t>
      </w:r>
      <w:r>
        <w:rPr>
          <w:rFonts w:hint="eastAsia" w:ascii="黑体" w:hAnsi="黑体" w:eastAsia="黑体" w:cs="宋体"/>
          <w:bCs/>
          <w:kern w:val="20"/>
          <w:sz w:val="32"/>
          <w:szCs w:val="32"/>
        </w:rPr>
        <w:t>：</w:t>
      </w:r>
    </w:p>
    <w:p w14:paraId="14FB4F98">
      <w:pPr>
        <w:rPr>
          <w:rFonts w:ascii="黑体" w:hAnsi="黑体" w:eastAsia="黑体" w:cs="宋体"/>
          <w:bCs/>
          <w:kern w:val="20"/>
          <w:sz w:val="32"/>
          <w:szCs w:val="32"/>
        </w:rPr>
      </w:pPr>
    </w:p>
    <w:p w14:paraId="14389AA0">
      <w:pPr>
        <w:rPr>
          <w:rFonts w:ascii="黑体" w:hAnsi="黑体" w:eastAsia="黑体" w:cs="宋体"/>
          <w:bCs/>
          <w:kern w:val="20"/>
          <w:sz w:val="32"/>
          <w:szCs w:val="32"/>
        </w:rPr>
      </w:pP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w:t>
      </w:r>
    </w:p>
    <w:p w14:paraId="0AA541DB">
      <w:pPr>
        <w:rPr>
          <w:rFonts w:ascii="黑体" w:hAnsi="黑体" w:eastAsia="黑体" w:cs="宋体"/>
          <w:bCs/>
          <w:kern w:val="20"/>
          <w:sz w:val="32"/>
          <w:szCs w:val="32"/>
        </w:rPr>
      </w:pPr>
    </w:p>
    <w:p w14:paraId="77A6F1A6">
      <w:pPr>
        <w:rPr>
          <w:rFonts w:ascii="黑体" w:hAnsi="黑体" w:eastAsia="黑体" w:cs="宋体"/>
          <w:bCs/>
          <w:kern w:val="20"/>
          <w:sz w:val="32"/>
          <w:szCs w:val="32"/>
        </w:rPr>
      </w:pPr>
      <w:r>
        <w:rPr>
          <w:rFonts w:hint="eastAsia" w:ascii="黑体" w:hAnsi="黑体" w:eastAsia="黑体" w:cs="宋体"/>
          <w:bCs/>
          <w:kern w:val="20"/>
          <w:sz w:val="32"/>
          <w:szCs w:val="32"/>
        </w:rPr>
        <w:t>专业技术人员</w:t>
      </w:r>
      <w:r>
        <w:rPr>
          <w:rFonts w:ascii="黑体" w:hAnsi="黑体" w:eastAsia="黑体" w:cs="宋体"/>
          <w:bCs/>
          <w:kern w:val="20"/>
          <w:sz w:val="32"/>
          <w:szCs w:val="32"/>
        </w:rPr>
        <w:t>3</w:t>
      </w:r>
      <w:r>
        <w:rPr>
          <w:rFonts w:hint="eastAsia" w:ascii="黑体" w:hAnsi="黑体" w:eastAsia="黑体" w:cs="宋体"/>
          <w:bCs/>
          <w:kern w:val="20"/>
          <w:sz w:val="32"/>
          <w:szCs w:val="32"/>
        </w:rPr>
        <w:t>：</w:t>
      </w:r>
    </w:p>
    <w:p w14:paraId="5799AF95">
      <w:pPr>
        <w:rPr>
          <w:rFonts w:ascii="黑体" w:hAnsi="黑体" w:eastAsia="黑体" w:cs="宋体"/>
          <w:bCs/>
          <w:kern w:val="20"/>
          <w:sz w:val="32"/>
          <w:szCs w:val="32"/>
        </w:rPr>
      </w:pPr>
    </w:p>
    <w:p w14:paraId="3EA1684D">
      <w:pPr>
        <w:rPr>
          <w:rFonts w:ascii="黑体" w:hAnsi="黑体" w:eastAsia="黑体" w:cs="宋体"/>
          <w:bCs/>
          <w:kern w:val="20"/>
          <w:sz w:val="32"/>
          <w:szCs w:val="32"/>
        </w:rPr>
      </w:pP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w:t>
      </w:r>
    </w:p>
    <w:p w14:paraId="7A8632B8">
      <w:pPr>
        <w:rPr>
          <w:rFonts w:ascii="黑体" w:hAnsi="黑体" w:eastAsia="黑体" w:cs="宋体"/>
          <w:bCs/>
          <w:kern w:val="20"/>
          <w:sz w:val="32"/>
          <w:szCs w:val="32"/>
        </w:rPr>
      </w:pPr>
    </w:p>
    <w:p w14:paraId="48B79F69">
      <w:pPr>
        <w:rPr>
          <w:rFonts w:ascii="黑体" w:hAnsi="黑体" w:eastAsia="黑体" w:cs="宋体"/>
          <w:bCs/>
          <w:kern w:val="20"/>
          <w:sz w:val="32"/>
          <w:szCs w:val="32"/>
        </w:rPr>
      </w:pPr>
      <w:r>
        <w:rPr>
          <w:rFonts w:hint="eastAsia" w:ascii="黑体" w:hAnsi="黑体" w:eastAsia="黑体" w:cs="宋体"/>
          <w:bCs/>
          <w:kern w:val="20"/>
          <w:sz w:val="32"/>
          <w:szCs w:val="32"/>
        </w:rPr>
        <w:t>专业技术人员</w:t>
      </w:r>
      <w:r>
        <w:rPr>
          <w:rFonts w:ascii="黑体" w:hAnsi="黑体" w:eastAsia="黑体" w:cs="宋体"/>
          <w:bCs/>
          <w:kern w:val="20"/>
          <w:sz w:val="32"/>
          <w:szCs w:val="32"/>
        </w:rPr>
        <w:t>4</w:t>
      </w:r>
      <w:r>
        <w:rPr>
          <w:rFonts w:hint="eastAsia" w:ascii="黑体" w:hAnsi="黑体" w:eastAsia="黑体" w:cs="宋体"/>
          <w:bCs/>
          <w:kern w:val="20"/>
          <w:sz w:val="32"/>
          <w:szCs w:val="32"/>
        </w:rPr>
        <w:t>：</w:t>
      </w:r>
    </w:p>
    <w:p w14:paraId="300F4541">
      <w:pPr>
        <w:rPr>
          <w:rFonts w:ascii="黑体" w:hAnsi="黑体" w:eastAsia="黑体" w:cs="宋体"/>
          <w:bCs/>
          <w:kern w:val="20"/>
          <w:sz w:val="32"/>
          <w:szCs w:val="32"/>
        </w:rPr>
      </w:pPr>
    </w:p>
    <w:p w14:paraId="2FBB7D43">
      <w:pPr>
        <w:rPr>
          <w:rFonts w:ascii="黑体" w:hAnsi="黑体" w:eastAsia="黑体" w:cs="宋体"/>
          <w:bCs/>
          <w:kern w:val="20"/>
          <w:sz w:val="32"/>
          <w:szCs w:val="32"/>
        </w:rPr>
      </w:pP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w:t>
      </w:r>
    </w:p>
    <w:p w14:paraId="0D778189">
      <w:pPr>
        <w:rPr>
          <w:rFonts w:ascii="黑体" w:hAnsi="黑体" w:eastAsia="黑体" w:cs="宋体"/>
          <w:bCs/>
          <w:kern w:val="20"/>
          <w:sz w:val="32"/>
          <w:szCs w:val="32"/>
        </w:rPr>
      </w:pPr>
    </w:p>
    <w:p w14:paraId="76ADB980">
      <w:pPr>
        <w:rPr>
          <w:rFonts w:ascii="黑体" w:hAnsi="黑体" w:eastAsia="黑体" w:cs="宋体"/>
          <w:bCs/>
          <w:kern w:val="20"/>
          <w:sz w:val="32"/>
          <w:szCs w:val="32"/>
        </w:rPr>
      </w:pPr>
      <w:r>
        <w:rPr>
          <w:rFonts w:hint="eastAsia" w:ascii="黑体" w:hAnsi="黑体" w:eastAsia="黑体" w:cs="宋体"/>
          <w:bCs/>
          <w:kern w:val="20"/>
          <w:sz w:val="32"/>
          <w:szCs w:val="32"/>
        </w:rPr>
        <w:t>专业技术人员</w:t>
      </w:r>
      <w:r>
        <w:rPr>
          <w:rFonts w:ascii="黑体" w:hAnsi="黑体" w:eastAsia="黑体" w:cs="宋体"/>
          <w:bCs/>
          <w:kern w:val="20"/>
          <w:sz w:val="32"/>
          <w:szCs w:val="32"/>
        </w:rPr>
        <w:t>5</w:t>
      </w:r>
      <w:r>
        <w:rPr>
          <w:rFonts w:hint="eastAsia" w:ascii="黑体" w:hAnsi="黑体" w:eastAsia="黑体" w:cs="宋体"/>
          <w:bCs/>
          <w:kern w:val="20"/>
          <w:sz w:val="32"/>
          <w:szCs w:val="32"/>
        </w:rPr>
        <w:t>：</w:t>
      </w:r>
    </w:p>
    <w:p w14:paraId="59254977">
      <w:pPr>
        <w:rPr>
          <w:rFonts w:ascii="黑体" w:hAnsi="黑体" w:eastAsia="黑体" w:cs="宋体"/>
          <w:bCs/>
          <w:kern w:val="20"/>
          <w:sz w:val="32"/>
          <w:szCs w:val="32"/>
        </w:rPr>
      </w:pPr>
    </w:p>
    <w:p w14:paraId="57D5FAF9">
      <w:pPr>
        <w:rPr>
          <w:rFonts w:ascii="黑体" w:hAnsi="黑体" w:eastAsia="黑体" w:cs="宋体"/>
          <w:bCs/>
          <w:kern w:val="20"/>
          <w:sz w:val="32"/>
          <w:szCs w:val="32"/>
        </w:rPr>
      </w:pP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w:t>
      </w:r>
    </w:p>
    <w:p w14:paraId="4C0B84C2">
      <w:pPr>
        <w:rPr>
          <w:rFonts w:ascii="黑体" w:hAnsi="黑体" w:eastAsia="黑体" w:cs="宋体"/>
          <w:bCs/>
          <w:kern w:val="20"/>
          <w:sz w:val="32"/>
          <w:szCs w:val="32"/>
        </w:rPr>
      </w:pPr>
    </w:p>
    <w:p w14:paraId="380C9CD7">
      <w:pPr>
        <w:rPr>
          <w:rFonts w:ascii="黑体" w:hAnsi="黑体" w:eastAsia="黑体" w:cs="宋体"/>
          <w:bCs/>
          <w:kern w:val="20"/>
          <w:sz w:val="32"/>
          <w:szCs w:val="32"/>
        </w:rPr>
      </w:pPr>
      <w:r>
        <w:rPr>
          <w:rFonts w:hint="eastAsia" w:ascii="黑体" w:hAnsi="黑体" w:eastAsia="黑体" w:cs="宋体"/>
          <w:bCs/>
          <w:kern w:val="20"/>
          <w:sz w:val="32"/>
          <w:szCs w:val="32"/>
        </w:rPr>
        <w:t>专业技术人员</w:t>
      </w:r>
      <w:r>
        <w:rPr>
          <w:rFonts w:ascii="黑体" w:hAnsi="黑体" w:eastAsia="黑体" w:cs="宋体"/>
          <w:bCs/>
          <w:kern w:val="20"/>
          <w:sz w:val="32"/>
          <w:szCs w:val="32"/>
        </w:rPr>
        <w:t>6</w:t>
      </w:r>
      <w:r>
        <w:rPr>
          <w:rFonts w:hint="eastAsia" w:ascii="黑体" w:hAnsi="黑体" w:eastAsia="黑体" w:cs="宋体"/>
          <w:bCs/>
          <w:kern w:val="20"/>
          <w:sz w:val="32"/>
          <w:szCs w:val="32"/>
        </w:rPr>
        <w:t>：</w:t>
      </w:r>
    </w:p>
    <w:p w14:paraId="18E4A67C">
      <w:pPr>
        <w:rPr>
          <w:rFonts w:ascii="黑体" w:hAnsi="黑体" w:eastAsia="黑体" w:cs="宋体"/>
          <w:bCs/>
          <w:kern w:val="20"/>
          <w:sz w:val="32"/>
          <w:szCs w:val="32"/>
        </w:rPr>
      </w:pPr>
    </w:p>
    <w:p w14:paraId="19E31290">
      <w:pPr>
        <w:rPr>
          <w:rFonts w:ascii="黑体" w:hAnsi="黑体" w:eastAsia="黑体" w:cs="宋体"/>
          <w:bCs/>
          <w:kern w:val="20"/>
          <w:sz w:val="32"/>
          <w:szCs w:val="32"/>
        </w:rPr>
      </w:pP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w:t>
      </w:r>
    </w:p>
    <w:p w14:paraId="53B4149B">
      <w:pPr>
        <w:rPr>
          <w:rFonts w:ascii="黑体" w:hAnsi="黑体" w:eastAsia="黑体" w:cs="宋体"/>
          <w:bCs/>
          <w:kern w:val="20"/>
          <w:sz w:val="32"/>
          <w:szCs w:val="32"/>
        </w:rPr>
      </w:pPr>
    </w:p>
    <w:p w14:paraId="41625295">
      <w:pPr>
        <w:rPr>
          <w:rFonts w:ascii="黑体" w:hAnsi="黑体" w:eastAsia="黑体" w:cs="宋体"/>
          <w:bCs/>
          <w:kern w:val="20"/>
          <w:sz w:val="32"/>
          <w:szCs w:val="32"/>
        </w:rPr>
      </w:pPr>
      <w:r>
        <w:rPr>
          <w:rFonts w:hint="eastAsia" w:ascii="黑体" w:hAnsi="黑体" w:eastAsia="黑体" w:cs="宋体"/>
          <w:bCs/>
          <w:kern w:val="20"/>
          <w:sz w:val="32"/>
          <w:szCs w:val="32"/>
        </w:rPr>
        <w:t>专业技术人员*：</w:t>
      </w:r>
    </w:p>
    <w:p w14:paraId="18021459">
      <w:pPr>
        <w:rPr>
          <w:rFonts w:ascii="黑体" w:hAnsi="黑体" w:eastAsia="黑体" w:cs="宋体"/>
          <w:bCs/>
          <w:kern w:val="20"/>
          <w:sz w:val="32"/>
          <w:szCs w:val="32"/>
        </w:rPr>
      </w:pPr>
    </w:p>
    <w:p w14:paraId="6C31C38A">
      <w:pPr>
        <w:rPr>
          <w:rFonts w:ascii="黑体" w:hAnsi="黑体" w:eastAsia="黑体" w:cs="宋体"/>
          <w:bCs/>
          <w:kern w:val="20"/>
          <w:sz w:val="32"/>
          <w:szCs w:val="32"/>
        </w:rPr>
      </w:pP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 xml:space="preserve">…… </w:t>
      </w:r>
      <w:r>
        <w:rPr>
          <w:rFonts w:ascii="黑体" w:hAnsi="黑体" w:eastAsia="黑体" w:cs="宋体"/>
          <w:bCs/>
          <w:kern w:val="20"/>
          <w:sz w:val="32"/>
          <w:szCs w:val="32"/>
        </w:rPr>
        <w:t xml:space="preserve">  </w:t>
      </w:r>
      <w:r>
        <w:rPr>
          <w:rFonts w:hint="eastAsia" w:ascii="黑体" w:hAnsi="黑体" w:eastAsia="黑体" w:cs="宋体"/>
          <w:bCs/>
          <w:kern w:val="20"/>
          <w:sz w:val="32"/>
          <w:szCs w:val="32"/>
        </w:rPr>
        <w:t>……</w:t>
      </w:r>
    </w:p>
    <w:p w14:paraId="6A991FAE">
      <w:pPr>
        <w:ind w:right="-477" w:rightChars="-227"/>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4.办公环境照片</w:t>
      </w:r>
      <w:r>
        <w:rPr>
          <w:rFonts w:ascii="方正小标宋简体" w:hAnsi="Times New Roman" w:eastAsia="方正小标宋简体" w:cs="Times New Roman"/>
          <w:sz w:val="44"/>
          <w:szCs w:val="44"/>
        </w:rPr>
        <w:t>及</w:t>
      </w:r>
      <w:r>
        <w:rPr>
          <w:rFonts w:hint="eastAsia" w:ascii="方正小标宋简体" w:hAnsi="Times New Roman" w:eastAsia="方正小标宋简体" w:cs="Times New Roman"/>
          <w:sz w:val="44"/>
          <w:szCs w:val="44"/>
        </w:rPr>
        <w:t>产权证（或房屋租赁合同）</w:t>
      </w:r>
    </w:p>
    <w:p w14:paraId="7B5FD7C1">
      <w:pPr>
        <w:spacing w:line="560" w:lineRule="exact"/>
        <w:ind w:firstLine="640" w:firstLineChars="200"/>
        <w:jc w:val="left"/>
        <w:rPr>
          <w:rFonts w:ascii="仿宋_GB2312" w:eastAsia="仿宋_GB2312"/>
          <w:color w:val="000000"/>
          <w:sz w:val="32"/>
          <w:szCs w:val="32"/>
        </w:rPr>
      </w:pPr>
    </w:p>
    <w:p w14:paraId="31F7ABF9">
      <w:pPr>
        <w:spacing w:line="560" w:lineRule="exact"/>
        <w:ind w:firstLine="640" w:firstLineChars="200"/>
        <w:jc w:val="left"/>
        <w:rPr>
          <w:rFonts w:ascii="仿宋_GB2312" w:eastAsia="仿宋_GB2312"/>
          <w:color w:val="000000"/>
          <w:sz w:val="32"/>
          <w:szCs w:val="32"/>
        </w:rPr>
      </w:pPr>
    </w:p>
    <w:p w14:paraId="04BB004E">
      <w:pPr>
        <w:spacing w:line="560" w:lineRule="exact"/>
        <w:ind w:firstLine="640" w:firstLineChars="200"/>
        <w:jc w:val="left"/>
        <w:rPr>
          <w:rFonts w:ascii="仿宋_GB2312" w:eastAsia="仿宋_GB2312"/>
          <w:color w:val="000000"/>
          <w:sz w:val="32"/>
          <w:szCs w:val="32"/>
        </w:rPr>
      </w:pPr>
    </w:p>
    <w:p w14:paraId="5A279FAB">
      <w:pPr>
        <w:spacing w:line="560" w:lineRule="exact"/>
        <w:ind w:firstLine="640" w:firstLineChars="200"/>
        <w:jc w:val="left"/>
        <w:rPr>
          <w:rFonts w:ascii="仿宋_GB2312" w:eastAsia="仿宋_GB2312"/>
          <w:color w:val="000000"/>
          <w:sz w:val="32"/>
          <w:szCs w:val="32"/>
        </w:rPr>
      </w:pPr>
    </w:p>
    <w:p w14:paraId="418FF643">
      <w:pPr>
        <w:spacing w:line="560" w:lineRule="exact"/>
        <w:ind w:firstLine="640" w:firstLineChars="200"/>
        <w:jc w:val="left"/>
        <w:rPr>
          <w:rFonts w:ascii="仿宋_GB2312" w:eastAsia="仿宋_GB2312"/>
          <w:color w:val="000000"/>
          <w:sz w:val="32"/>
          <w:szCs w:val="32"/>
        </w:rPr>
      </w:pPr>
    </w:p>
    <w:p w14:paraId="7EA1DF2D">
      <w:pPr>
        <w:spacing w:line="560" w:lineRule="exact"/>
        <w:ind w:firstLine="640" w:firstLineChars="200"/>
        <w:jc w:val="left"/>
        <w:rPr>
          <w:rFonts w:ascii="仿宋_GB2312" w:eastAsia="仿宋_GB2312"/>
          <w:color w:val="000000"/>
          <w:sz w:val="32"/>
          <w:szCs w:val="32"/>
        </w:rPr>
      </w:pPr>
    </w:p>
    <w:p w14:paraId="2A772528">
      <w:pPr>
        <w:spacing w:line="560" w:lineRule="exact"/>
        <w:ind w:firstLine="640" w:firstLineChars="200"/>
        <w:jc w:val="left"/>
        <w:rPr>
          <w:rFonts w:ascii="仿宋_GB2312" w:eastAsia="仿宋_GB2312"/>
          <w:color w:val="000000"/>
          <w:sz w:val="32"/>
          <w:szCs w:val="32"/>
        </w:rPr>
      </w:pPr>
    </w:p>
    <w:p w14:paraId="5F2BA076">
      <w:pPr>
        <w:spacing w:line="560" w:lineRule="exact"/>
        <w:ind w:firstLine="640" w:firstLineChars="200"/>
        <w:jc w:val="left"/>
        <w:rPr>
          <w:rFonts w:ascii="仿宋_GB2312" w:eastAsia="仿宋_GB2312"/>
          <w:color w:val="000000"/>
          <w:sz w:val="32"/>
          <w:szCs w:val="32"/>
        </w:rPr>
      </w:pPr>
    </w:p>
    <w:p w14:paraId="125C0E84">
      <w:pPr>
        <w:spacing w:line="560" w:lineRule="exact"/>
        <w:ind w:firstLine="640" w:firstLineChars="200"/>
        <w:jc w:val="left"/>
        <w:rPr>
          <w:rFonts w:ascii="仿宋_GB2312" w:eastAsia="仿宋_GB2312"/>
          <w:color w:val="000000"/>
          <w:sz w:val="32"/>
          <w:szCs w:val="32"/>
        </w:rPr>
      </w:pPr>
    </w:p>
    <w:p w14:paraId="45FA4417">
      <w:pPr>
        <w:spacing w:line="560" w:lineRule="exact"/>
        <w:ind w:firstLine="640" w:firstLineChars="200"/>
        <w:jc w:val="left"/>
        <w:rPr>
          <w:rFonts w:ascii="仿宋_GB2312" w:eastAsia="仿宋_GB2312"/>
          <w:color w:val="000000"/>
          <w:sz w:val="32"/>
          <w:szCs w:val="32"/>
        </w:rPr>
      </w:pPr>
    </w:p>
    <w:p w14:paraId="0ED793C1">
      <w:pPr>
        <w:spacing w:line="560" w:lineRule="exact"/>
        <w:ind w:firstLine="640" w:firstLineChars="200"/>
        <w:jc w:val="left"/>
        <w:rPr>
          <w:rFonts w:ascii="仿宋_GB2312" w:eastAsia="仿宋_GB2312"/>
          <w:color w:val="000000"/>
          <w:sz w:val="32"/>
          <w:szCs w:val="32"/>
        </w:rPr>
      </w:pPr>
    </w:p>
    <w:p w14:paraId="54109194">
      <w:pPr>
        <w:spacing w:line="560" w:lineRule="exact"/>
        <w:ind w:firstLine="640" w:firstLineChars="200"/>
        <w:jc w:val="left"/>
        <w:rPr>
          <w:rFonts w:ascii="仿宋_GB2312" w:eastAsia="仿宋_GB2312"/>
          <w:color w:val="000000"/>
          <w:sz w:val="32"/>
          <w:szCs w:val="32"/>
        </w:rPr>
      </w:pPr>
    </w:p>
    <w:p w14:paraId="38796141">
      <w:pPr>
        <w:spacing w:line="560" w:lineRule="exact"/>
        <w:ind w:firstLine="640" w:firstLineChars="200"/>
        <w:jc w:val="left"/>
        <w:rPr>
          <w:rFonts w:ascii="仿宋_GB2312" w:eastAsia="仿宋_GB2312"/>
          <w:color w:val="000000"/>
          <w:sz w:val="32"/>
          <w:szCs w:val="32"/>
        </w:rPr>
      </w:pPr>
    </w:p>
    <w:p w14:paraId="714AA0A4">
      <w:pPr>
        <w:spacing w:line="560" w:lineRule="exact"/>
        <w:ind w:firstLine="640" w:firstLineChars="200"/>
        <w:jc w:val="left"/>
        <w:rPr>
          <w:rFonts w:ascii="仿宋_GB2312" w:eastAsia="仿宋_GB2312"/>
          <w:color w:val="000000"/>
          <w:sz w:val="32"/>
          <w:szCs w:val="32"/>
        </w:rPr>
      </w:pPr>
    </w:p>
    <w:p w14:paraId="3C9BFA7C">
      <w:pPr>
        <w:spacing w:line="560" w:lineRule="exact"/>
        <w:ind w:firstLine="640" w:firstLineChars="200"/>
        <w:jc w:val="left"/>
        <w:rPr>
          <w:rFonts w:ascii="仿宋_GB2312" w:eastAsia="仿宋_GB2312"/>
          <w:color w:val="000000"/>
          <w:sz w:val="32"/>
          <w:szCs w:val="32"/>
        </w:rPr>
      </w:pPr>
    </w:p>
    <w:p w14:paraId="0BD183C1">
      <w:pPr>
        <w:spacing w:line="560" w:lineRule="exact"/>
        <w:ind w:firstLine="640" w:firstLineChars="200"/>
        <w:jc w:val="left"/>
        <w:rPr>
          <w:rFonts w:ascii="仿宋_GB2312" w:eastAsia="仿宋_GB2312"/>
          <w:color w:val="000000"/>
          <w:sz w:val="32"/>
          <w:szCs w:val="32"/>
        </w:rPr>
      </w:pPr>
    </w:p>
    <w:p w14:paraId="6A9A40E1">
      <w:pPr>
        <w:spacing w:line="560" w:lineRule="exact"/>
        <w:ind w:firstLine="640" w:firstLineChars="200"/>
        <w:jc w:val="left"/>
        <w:rPr>
          <w:rFonts w:ascii="仿宋_GB2312" w:eastAsia="仿宋_GB2312"/>
          <w:color w:val="000000"/>
          <w:sz w:val="32"/>
          <w:szCs w:val="32"/>
        </w:rPr>
      </w:pPr>
    </w:p>
    <w:p w14:paraId="5DD4B0D8">
      <w:pPr>
        <w:spacing w:line="560" w:lineRule="exact"/>
        <w:ind w:firstLine="640" w:firstLineChars="200"/>
        <w:jc w:val="left"/>
        <w:rPr>
          <w:rFonts w:ascii="仿宋_GB2312" w:eastAsia="仿宋_GB2312"/>
          <w:color w:val="000000"/>
          <w:sz w:val="32"/>
          <w:szCs w:val="32"/>
        </w:rPr>
      </w:pPr>
    </w:p>
    <w:p w14:paraId="506E2085">
      <w:pPr>
        <w:spacing w:line="560" w:lineRule="exact"/>
        <w:ind w:firstLine="640" w:firstLineChars="200"/>
        <w:jc w:val="left"/>
        <w:rPr>
          <w:rFonts w:ascii="仿宋_GB2312" w:eastAsia="仿宋_GB2312"/>
          <w:color w:val="000000"/>
          <w:sz w:val="32"/>
          <w:szCs w:val="32"/>
        </w:rPr>
      </w:pPr>
    </w:p>
    <w:p w14:paraId="3D80F9D7">
      <w:pPr>
        <w:spacing w:line="560" w:lineRule="exact"/>
        <w:ind w:firstLine="640" w:firstLineChars="200"/>
        <w:jc w:val="left"/>
        <w:rPr>
          <w:rFonts w:ascii="仿宋_GB2312" w:eastAsia="仿宋_GB2312"/>
          <w:color w:val="000000"/>
          <w:sz w:val="32"/>
          <w:szCs w:val="32"/>
        </w:rPr>
      </w:pPr>
    </w:p>
    <w:p w14:paraId="549D1968">
      <w:pPr>
        <w:spacing w:line="560" w:lineRule="exact"/>
        <w:ind w:firstLine="640" w:firstLineChars="200"/>
        <w:jc w:val="left"/>
        <w:rPr>
          <w:rFonts w:ascii="仿宋_GB2312" w:eastAsia="仿宋_GB2312"/>
          <w:color w:val="000000"/>
          <w:sz w:val="32"/>
          <w:szCs w:val="32"/>
        </w:rPr>
      </w:pPr>
    </w:p>
    <w:p w14:paraId="76710183">
      <w:pPr>
        <w:spacing w:line="560" w:lineRule="exact"/>
        <w:ind w:firstLine="640" w:firstLineChars="200"/>
        <w:jc w:val="left"/>
        <w:rPr>
          <w:rFonts w:ascii="仿宋_GB2312" w:eastAsia="仿宋_GB2312"/>
          <w:color w:val="000000"/>
          <w:sz w:val="32"/>
          <w:szCs w:val="32"/>
        </w:rPr>
      </w:pPr>
    </w:p>
    <w:p w14:paraId="15A1E10D">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5</w:t>
      </w:r>
      <w:r>
        <w:rPr>
          <w:rFonts w:ascii="方正小标宋简体" w:hAnsi="Times New Roman" w:eastAsia="方正小标宋简体" w:cs="Times New Roman"/>
          <w:sz w:val="44"/>
          <w:szCs w:val="44"/>
        </w:rPr>
        <w:t>.</w:t>
      </w:r>
      <w:r>
        <w:rPr>
          <w:rFonts w:hint="eastAsia" w:ascii="方正小标宋简体" w:hAnsi="Times New Roman" w:eastAsia="方正小标宋简体" w:cs="Times New Roman"/>
          <w:sz w:val="44"/>
          <w:szCs w:val="44"/>
        </w:rPr>
        <w:t>技术装备及专业软件系统</w:t>
      </w:r>
    </w:p>
    <w:p w14:paraId="474812C9">
      <w:pPr>
        <w:adjustRightInd w:val="0"/>
        <w:snapToGrid w:val="0"/>
        <w:spacing w:line="460" w:lineRule="exact"/>
        <w:ind w:firstLine="640" w:firstLineChars="200"/>
        <w:rPr>
          <w:rFonts w:ascii="黑体" w:hAnsi="黑体" w:eastAsia="黑体" w:cs="宋体"/>
          <w:sz w:val="32"/>
          <w:szCs w:val="32"/>
        </w:rPr>
      </w:pPr>
    </w:p>
    <w:p w14:paraId="0DC9E297">
      <w:pPr>
        <w:adjustRightInd w:val="0"/>
        <w:snapToGrid w:val="0"/>
        <w:spacing w:line="460" w:lineRule="exact"/>
        <w:ind w:firstLine="640" w:firstLineChars="200"/>
        <w:rPr>
          <w:rFonts w:ascii="仿宋_GB2312" w:eastAsia="仿宋_GB2312"/>
          <w:color w:val="000000"/>
          <w:sz w:val="32"/>
          <w:szCs w:val="32"/>
          <w:highlight w:val="yellow"/>
        </w:rPr>
      </w:pPr>
      <w:r>
        <w:rPr>
          <w:rFonts w:hint="eastAsia" w:ascii="黑体" w:hAnsi="黑体" w:eastAsia="黑体" w:cs="宋体"/>
          <w:sz w:val="32"/>
          <w:szCs w:val="32"/>
          <w:highlight w:val="yellow"/>
          <w:lang w:val="en-US" w:eastAsia="zh-CN"/>
        </w:rPr>
        <w:t>1.</w:t>
      </w:r>
      <w:r>
        <w:rPr>
          <w:rFonts w:hint="eastAsia" w:ascii="黑体" w:hAnsi="黑体" w:eastAsia="黑体" w:cs="宋体"/>
          <w:sz w:val="32"/>
          <w:szCs w:val="32"/>
          <w:highlight w:val="yellow"/>
        </w:rPr>
        <w:t>实物照片</w:t>
      </w:r>
      <w:r>
        <w:rPr>
          <w:rFonts w:ascii="黑体" w:hAnsi="黑体" w:eastAsia="黑体" w:cs="宋体"/>
          <w:sz w:val="32"/>
          <w:szCs w:val="32"/>
          <w:highlight w:val="yellow"/>
        </w:rPr>
        <w:t>及发票</w:t>
      </w:r>
      <w:r>
        <w:rPr>
          <w:rFonts w:hint="eastAsia" w:ascii="黑体" w:hAnsi="黑体" w:eastAsia="黑体" w:cs="宋体"/>
          <w:sz w:val="32"/>
          <w:szCs w:val="32"/>
          <w:highlight w:val="yellow"/>
        </w:rPr>
        <w:t>（或</w:t>
      </w:r>
      <w:r>
        <w:rPr>
          <w:rFonts w:ascii="黑体" w:hAnsi="黑体" w:eastAsia="黑体" w:cs="宋体"/>
          <w:sz w:val="32"/>
          <w:szCs w:val="32"/>
          <w:highlight w:val="yellow"/>
        </w:rPr>
        <w:t>购买合同</w:t>
      </w:r>
      <w:r>
        <w:rPr>
          <w:rFonts w:hint="eastAsia" w:ascii="黑体" w:hAnsi="黑体" w:eastAsia="黑体" w:cs="宋体"/>
          <w:sz w:val="32"/>
          <w:szCs w:val="32"/>
          <w:highlight w:val="yellow"/>
          <w:lang w:eastAsia="zh-CN"/>
        </w:rPr>
        <w:t>、</w:t>
      </w:r>
      <w:r>
        <w:rPr>
          <w:rFonts w:hint="eastAsia" w:ascii="黑体" w:hAnsi="黑体" w:eastAsia="黑体" w:cs="宋体"/>
          <w:sz w:val="32"/>
          <w:szCs w:val="32"/>
          <w:highlight w:val="yellow"/>
          <w:lang w:val="en-US" w:eastAsia="zh-CN"/>
        </w:rPr>
        <w:t>租赁合同等</w:t>
      </w:r>
      <w:r>
        <w:rPr>
          <w:rFonts w:hint="eastAsia" w:ascii="黑体" w:hAnsi="黑体" w:eastAsia="黑体" w:cs="宋体"/>
          <w:sz w:val="32"/>
          <w:szCs w:val="32"/>
          <w:highlight w:val="yellow"/>
        </w:rPr>
        <w:t>）</w:t>
      </w:r>
    </w:p>
    <w:p w14:paraId="07A235FD">
      <w:pPr>
        <w:spacing w:line="560" w:lineRule="exact"/>
        <w:ind w:firstLine="640" w:firstLineChars="200"/>
        <w:jc w:val="left"/>
        <w:rPr>
          <w:rFonts w:hint="default" w:ascii="仿宋_GB2312" w:eastAsia="仿宋_GB2312"/>
          <w:color w:val="000000"/>
          <w:sz w:val="32"/>
          <w:szCs w:val="32"/>
          <w:highlight w:val="yellow"/>
          <w:lang w:val="en-US" w:eastAsia="zh-CN"/>
        </w:rPr>
      </w:pPr>
      <w:r>
        <w:rPr>
          <w:rFonts w:hint="eastAsia" w:ascii="黑体" w:hAnsi="黑体" w:eastAsia="黑体" w:cs="宋体"/>
          <w:sz w:val="32"/>
          <w:szCs w:val="32"/>
          <w:highlight w:val="yellow"/>
          <w:lang w:val="en-US" w:eastAsia="zh-CN"/>
        </w:rPr>
        <w:t>2.具备相应实验、测试条件和分析能力的说明及承诺（盖公章）</w:t>
      </w:r>
    </w:p>
    <w:p w14:paraId="1DD28BCD">
      <w:pPr>
        <w:spacing w:line="560" w:lineRule="exact"/>
        <w:ind w:firstLine="640" w:firstLineChars="200"/>
        <w:jc w:val="left"/>
        <w:rPr>
          <w:rFonts w:ascii="仿宋_GB2312" w:eastAsia="仿宋_GB2312"/>
          <w:color w:val="000000"/>
          <w:sz w:val="32"/>
          <w:szCs w:val="32"/>
        </w:rPr>
      </w:pPr>
    </w:p>
    <w:p w14:paraId="61D7707A">
      <w:pPr>
        <w:spacing w:line="560" w:lineRule="exact"/>
        <w:ind w:firstLine="640" w:firstLineChars="200"/>
        <w:jc w:val="left"/>
        <w:rPr>
          <w:rFonts w:ascii="仿宋_GB2312" w:eastAsia="仿宋_GB2312"/>
          <w:color w:val="000000"/>
          <w:sz w:val="32"/>
          <w:szCs w:val="32"/>
        </w:rPr>
      </w:pPr>
    </w:p>
    <w:p w14:paraId="7234F126">
      <w:pPr>
        <w:spacing w:line="560" w:lineRule="exact"/>
        <w:ind w:firstLine="640" w:firstLineChars="200"/>
        <w:jc w:val="left"/>
        <w:rPr>
          <w:rFonts w:ascii="仿宋_GB2312" w:eastAsia="仿宋_GB2312"/>
          <w:color w:val="000000"/>
          <w:sz w:val="32"/>
          <w:szCs w:val="32"/>
        </w:rPr>
      </w:pPr>
    </w:p>
    <w:p w14:paraId="370AE8DE">
      <w:pPr>
        <w:spacing w:line="560" w:lineRule="exact"/>
        <w:ind w:firstLine="640" w:firstLineChars="200"/>
        <w:jc w:val="left"/>
        <w:rPr>
          <w:rFonts w:ascii="仿宋_GB2312" w:eastAsia="仿宋_GB2312"/>
          <w:color w:val="000000"/>
          <w:sz w:val="32"/>
          <w:szCs w:val="32"/>
        </w:rPr>
      </w:pPr>
    </w:p>
    <w:p w14:paraId="14D3B064">
      <w:pPr>
        <w:spacing w:line="560" w:lineRule="exact"/>
        <w:ind w:firstLine="640" w:firstLineChars="200"/>
        <w:jc w:val="left"/>
        <w:rPr>
          <w:rFonts w:ascii="仿宋_GB2312" w:eastAsia="仿宋_GB2312"/>
          <w:color w:val="000000"/>
          <w:sz w:val="32"/>
          <w:szCs w:val="32"/>
        </w:rPr>
      </w:pPr>
    </w:p>
    <w:p w14:paraId="5E723100">
      <w:pPr>
        <w:spacing w:line="560" w:lineRule="exact"/>
        <w:ind w:firstLine="640" w:firstLineChars="200"/>
        <w:jc w:val="left"/>
        <w:rPr>
          <w:rFonts w:ascii="仿宋_GB2312" w:eastAsia="仿宋_GB2312"/>
          <w:color w:val="000000"/>
          <w:sz w:val="32"/>
          <w:szCs w:val="32"/>
        </w:rPr>
      </w:pPr>
    </w:p>
    <w:p w14:paraId="1DCF3FF7">
      <w:pPr>
        <w:spacing w:line="560" w:lineRule="exact"/>
        <w:ind w:firstLine="640" w:firstLineChars="200"/>
        <w:jc w:val="left"/>
        <w:rPr>
          <w:rFonts w:ascii="仿宋_GB2312" w:eastAsia="仿宋_GB2312"/>
          <w:color w:val="000000"/>
          <w:sz w:val="32"/>
          <w:szCs w:val="32"/>
        </w:rPr>
      </w:pPr>
    </w:p>
    <w:p w14:paraId="38C884F0">
      <w:pPr>
        <w:spacing w:line="560" w:lineRule="exact"/>
        <w:ind w:firstLine="640" w:firstLineChars="200"/>
        <w:jc w:val="left"/>
        <w:rPr>
          <w:rFonts w:ascii="仿宋_GB2312" w:eastAsia="仿宋_GB2312"/>
          <w:color w:val="000000"/>
          <w:sz w:val="32"/>
          <w:szCs w:val="32"/>
        </w:rPr>
      </w:pPr>
    </w:p>
    <w:p w14:paraId="4A1D97A1">
      <w:pPr>
        <w:spacing w:line="560" w:lineRule="exact"/>
        <w:ind w:firstLine="640" w:firstLineChars="200"/>
        <w:jc w:val="left"/>
        <w:rPr>
          <w:rFonts w:ascii="仿宋_GB2312" w:eastAsia="仿宋_GB2312"/>
          <w:color w:val="000000"/>
          <w:sz w:val="32"/>
          <w:szCs w:val="32"/>
        </w:rPr>
      </w:pPr>
    </w:p>
    <w:p w14:paraId="32E787C4">
      <w:pPr>
        <w:spacing w:line="560" w:lineRule="exact"/>
        <w:ind w:firstLine="640" w:firstLineChars="200"/>
        <w:jc w:val="left"/>
        <w:rPr>
          <w:rFonts w:ascii="仿宋_GB2312" w:eastAsia="仿宋_GB2312"/>
          <w:color w:val="000000"/>
          <w:sz w:val="32"/>
          <w:szCs w:val="32"/>
        </w:rPr>
      </w:pPr>
    </w:p>
    <w:p w14:paraId="0B30A843">
      <w:pPr>
        <w:spacing w:line="560" w:lineRule="exact"/>
        <w:ind w:firstLine="640" w:firstLineChars="200"/>
        <w:jc w:val="left"/>
        <w:rPr>
          <w:rFonts w:ascii="仿宋_GB2312" w:eastAsia="仿宋_GB2312"/>
          <w:color w:val="000000"/>
          <w:sz w:val="32"/>
          <w:szCs w:val="32"/>
        </w:rPr>
      </w:pPr>
    </w:p>
    <w:p w14:paraId="7E491D1A">
      <w:pPr>
        <w:spacing w:line="560" w:lineRule="exact"/>
        <w:ind w:firstLine="640" w:firstLineChars="200"/>
        <w:jc w:val="left"/>
        <w:rPr>
          <w:rFonts w:ascii="仿宋_GB2312" w:eastAsia="仿宋_GB2312"/>
          <w:color w:val="000000"/>
          <w:sz w:val="32"/>
          <w:szCs w:val="32"/>
        </w:rPr>
      </w:pPr>
    </w:p>
    <w:p w14:paraId="70F6348C">
      <w:pPr>
        <w:spacing w:line="560" w:lineRule="exact"/>
        <w:ind w:firstLine="640" w:firstLineChars="200"/>
        <w:jc w:val="left"/>
        <w:rPr>
          <w:rFonts w:ascii="仿宋_GB2312" w:eastAsia="仿宋_GB2312"/>
          <w:color w:val="000000"/>
          <w:sz w:val="32"/>
          <w:szCs w:val="32"/>
        </w:rPr>
      </w:pPr>
    </w:p>
    <w:p w14:paraId="4D432859">
      <w:pPr>
        <w:spacing w:line="560" w:lineRule="exact"/>
        <w:ind w:firstLine="640" w:firstLineChars="200"/>
        <w:jc w:val="left"/>
        <w:rPr>
          <w:rFonts w:ascii="仿宋_GB2312" w:eastAsia="仿宋_GB2312"/>
          <w:color w:val="000000"/>
          <w:sz w:val="32"/>
          <w:szCs w:val="32"/>
        </w:rPr>
      </w:pPr>
    </w:p>
    <w:p w14:paraId="4061B422">
      <w:pPr>
        <w:spacing w:line="560" w:lineRule="exact"/>
        <w:ind w:firstLine="640" w:firstLineChars="200"/>
        <w:jc w:val="left"/>
        <w:rPr>
          <w:rFonts w:ascii="仿宋_GB2312" w:eastAsia="仿宋_GB2312"/>
          <w:color w:val="000000"/>
          <w:sz w:val="32"/>
          <w:szCs w:val="32"/>
        </w:rPr>
      </w:pPr>
    </w:p>
    <w:p w14:paraId="0E60F14B">
      <w:pPr>
        <w:spacing w:line="560" w:lineRule="exact"/>
        <w:ind w:firstLine="640" w:firstLineChars="200"/>
        <w:jc w:val="left"/>
        <w:rPr>
          <w:rFonts w:ascii="仿宋_GB2312" w:eastAsia="仿宋_GB2312"/>
          <w:color w:val="000000"/>
          <w:sz w:val="32"/>
          <w:szCs w:val="32"/>
        </w:rPr>
      </w:pPr>
    </w:p>
    <w:p w14:paraId="0739DDE3">
      <w:pPr>
        <w:spacing w:line="560" w:lineRule="exact"/>
        <w:ind w:firstLine="640" w:firstLineChars="200"/>
        <w:jc w:val="left"/>
        <w:rPr>
          <w:rFonts w:ascii="仿宋_GB2312" w:eastAsia="仿宋_GB2312"/>
          <w:color w:val="000000"/>
          <w:sz w:val="32"/>
          <w:szCs w:val="32"/>
        </w:rPr>
      </w:pPr>
    </w:p>
    <w:p w14:paraId="5842134D">
      <w:pPr>
        <w:spacing w:line="560" w:lineRule="exact"/>
        <w:ind w:firstLine="640" w:firstLineChars="200"/>
        <w:jc w:val="left"/>
        <w:rPr>
          <w:rFonts w:ascii="仿宋_GB2312" w:eastAsia="仿宋_GB2312"/>
          <w:color w:val="000000"/>
          <w:sz w:val="32"/>
          <w:szCs w:val="32"/>
        </w:rPr>
      </w:pPr>
    </w:p>
    <w:p w14:paraId="388AAD66">
      <w:pPr>
        <w:spacing w:line="560" w:lineRule="exact"/>
        <w:jc w:val="center"/>
        <w:rPr>
          <w:rFonts w:ascii="仿宋_GB2312" w:eastAsia="仿宋_GB2312"/>
          <w:color w:val="000000"/>
          <w:sz w:val="32"/>
          <w:szCs w:val="32"/>
        </w:rPr>
      </w:pPr>
    </w:p>
    <w:p w14:paraId="0C42E7DB">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6.质量管理相关制度文件</w:t>
      </w:r>
    </w:p>
    <w:p w14:paraId="0D1EF032">
      <w:pPr>
        <w:jc w:val="center"/>
        <w:rPr>
          <w:rFonts w:hint="eastAsia" w:ascii="方正小标宋简体" w:hAnsi="Times New Roman" w:eastAsia="方正小标宋简体" w:cs="Times New Roman"/>
          <w:sz w:val="44"/>
          <w:szCs w:val="44"/>
          <w:highlight w:val="yellow"/>
          <w:lang w:eastAsia="zh-CN"/>
        </w:rPr>
      </w:pPr>
      <w:r>
        <w:rPr>
          <w:rFonts w:hint="eastAsia" w:ascii="方正小标宋简体" w:hAnsi="Times New Roman" w:eastAsia="方正小标宋简体" w:cs="Times New Roman"/>
          <w:sz w:val="32"/>
          <w:szCs w:val="32"/>
          <w:highlight w:val="yellow"/>
          <w:lang w:eastAsia="zh-CN"/>
        </w:rPr>
        <w:t>（</w:t>
      </w:r>
      <w:r>
        <w:rPr>
          <w:rFonts w:hint="eastAsia" w:ascii="方正小标宋简体" w:hAnsi="Times New Roman" w:eastAsia="方正小标宋简体" w:cs="Times New Roman"/>
          <w:sz w:val="32"/>
          <w:szCs w:val="32"/>
          <w:highlight w:val="yellow"/>
          <w:lang w:val="en-US" w:eastAsia="zh-CN"/>
        </w:rPr>
        <w:t>证书或单位内部正式文件</w:t>
      </w:r>
      <w:r>
        <w:rPr>
          <w:rFonts w:hint="eastAsia" w:ascii="方正小标宋简体" w:hAnsi="Times New Roman" w:eastAsia="方正小标宋简体" w:cs="Times New Roman"/>
          <w:sz w:val="32"/>
          <w:szCs w:val="32"/>
          <w:highlight w:val="yellow"/>
          <w:lang w:eastAsia="zh-CN"/>
        </w:rPr>
        <w:t>）</w:t>
      </w:r>
    </w:p>
    <w:p w14:paraId="15EDA6F0">
      <w:pPr>
        <w:jc w:val="center"/>
        <w:rPr>
          <w:rFonts w:ascii="方正小标宋简体" w:hAnsi="Times New Roman" w:eastAsia="方正小标宋简体" w:cs="Times New Roman"/>
          <w:sz w:val="44"/>
          <w:szCs w:val="44"/>
        </w:rPr>
      </w:pPr>
    </w:p>
    <w:p w14:paraId="1377988C">
      <w:pPr>
        <w:spacing w:line="560" w:lineRule="exact"/>
        <w:ind w:firstLine="640" w:firstLineChars="200"/>
        <w:jc w:val="left"/>
        <w:rPr>
          <w:rFonts w:ascii="仿宋_GB2312" w:eastAsia="仿宋_GB2312"/>
          <w:color w:val="000000"/>
          <w:sz w:val="32"/>
          <w:szCs w:val="32"/>
        </w:rPr>
      </w:pPr>
    </w:p>
    <w:p w14:paraId="509761B6">
      <w:pPr>
        <w:spacing w:line="560" w:lineRule="exact"/>
        <w:ind w:firstLine="640" w:firstLineChars="200"/>
        <w:jc w:val="left"/>
        <w:rPr>
          <w:rFonts w:ascii="仿宋_GB2312" w:eastAsia="仿宋_GB2312"/>
          <w:sz w:val="32"/>
          <w:szCs w:val="32"/>
        </w:rPr>
      </w:pPr>
    </w:p>
    <w:p w14:paraId="4C3A2646">
      <w:pPr>
        <w:spacing w:line="560" w:lineRule="exact"/>
        <w:ind w:firstLine="640" w:firstLineChars="200"/>
        <w:jc w:val="left"/>
        <w:rPr>
          <w:rFonts w:ascii="仿宋_GB2312" w:eastAsia="仿宋_GB2312"/>
          <w:sz w:val="32"/>
          <w:szCs w:val="32"/>
        </w:rPr>
      </w:pPr>
    </w:p>
    <w:p w14:paraId="5A420250">
      <w:pPr>
        <w:spacing w:line="560" w:lineRule="exact"/>
        <w:ind w:firstLine="640" w:firstLineChars="200"/>
        <w:jc w:val="left"/>
        <w:rPr>
          <w:rFonts w:ascii="仿宋_GB2312" w:eastAsia="仿宋_GB2312"/>
          <w:sz w:val="32"/>
          <w:szCs w:val="32"/>
        </w:rPr>
      </w:pPr>
    </w:p>
    <w:p w14:paraId="03EFB99C">
      <w:pPr>
        <w:spacing w:line="560" w:lineRule="exact"/>
        <w:ind w:firstLine="640" w:firstLineChars="200"/>
        <w:jc w:val="left"/>
        <w:rPr>
          <w:rFonts w:ascii="仿宋_GB2312" w:eastAsia="仿宋_GB2312"/>
          <w:sz w:val="32"/>
          <w:szCs w:val="32"/>
        </w:rPr>
      </w:pPr>
    </w:p>
    <w:p w14:paraId="1ED4EC23">
      <w:pPr>
        <w:spacing w:line="560" w:lineRule="exact"/>
        <w:ind w:firstLine="640" w:firstLineChars="200"/>
        <w:jc w:val="left"/>
        <w:rPr>
          <w:rFonts w:ascii="仿宋_GB2312" w:eastAsia="仿宋_GB2312"/>
          <w:sz w:val="32"/>
          <w:szCs w:val="32"/>
        </w:rPr>
      </w:pPr>
    </w:p>
    <w:p w14:paraId="7FCECF1E">
      <w:pPr>
        <w:spacing w:line="560" w:lineRule="exact"/>
        <w:ind w:firstLine="640" w:firstLineChars="200"/>
        <w:jc w:val="left"/>
        <w:rPr>
          <w:rFonts w:ascii="仿宋_GB2312" w:eastAsia="仿宋_GB2312"/>
          <w:sz w:val="32"/>
          <w:szCs w:val="32"/>
        </w:rPr>
      </w:pPr>
    </w:p>
    <w:p w14:paraId="1E079AF2">
      <w:pPr>
        <w:spacing w:line="560" w:lineRule="exact"/>
        <w:ind w:firstLine="640" w:firstLineChars="200"/>
        <w:jc w:val="left"/>
        <w:rPr>
          <w:rFonts w:ascii="仿宋_GB2312" w:eastAsia="仿宋_GB2312"/>
          <w:sz w:val="32"/>
          <w:szCs w:val="32"/>
        </w:rPr>
      </w:pPr>
    </w:p>
    <w:p w14:paraId="7FAD795D">
      <w:pPr>
        <w:spacing w:line="560" w:lineRule="exact"/>
        <w:ind w:firstLine="640" w:firstLineChars="200"/>
        <w:jc w:val="left"/>
        <w:rPr>
          <w:rFonts w:ascii="仿宋_GB2312" w:eastAsia="仿宋_GB2312"/>
          <w:sz w:val="32"/>
          <w:szCs w:val="32"/>
        </w:rPr>
      </w:pPr>
    </w:p>
    <w:p w14:paraId="1E285F35">
      <w:pPr>
        <w:spacing w:line="560" w:lineRule="exact"/>
        <w:ind w:firstLine="640" w:firstLineChars="200"/>
        <w:jc w:val="left"/>
        <w:rPr>
          <w:rFonts w:ascii="仿宋_GB2312" w:eastAsia="仿宋_GB2312"/>
          <w:sz w:val="32"/>
          <w:szCs w:val="32"/>
        </w:rPr>
      </w:pPr>
    </w:p>
    <w:p w14:paraId="693E9EE9">
      <w:pPr>
        <w:spacing w:line="560" w:lineRule="exact"/>
        <w:ind w:firstLine="640" w:firstLineChars="200"/>
        <w:jc w:val="left"/>
        <w:rPr>
          <w:rFonts w:ascii="仿宋_GB2312" w:eastAsia="仿宋_GB2312"/>
          <w:sz w:val="32"/>
          <w:szCs w:val="32"/>
        </w:rPr>
      </w:pPr>
    </w:p>
    <w:p w14:paraId="04912A15">
      <w:pPr>
        <w:spacing w:line="560" w:lineRule="exact"/>
        <w:ind w:firstLine="640" w:firstLineChars="200"/>
        <w:jc w:val="left"/>
        <w:rPr>
          <w:rFonts w:ascii="仿宋_GB2312" w:eastAsia="仿宋_GB2312"/>
          <w:sz w:val="32"/>
          <w:szCs w:val="32"/>
        </w:rPr>
      </w:pPr>
    </w:p>
    <w:p w14:paraId="5CFB9C09">
      <w:pPr>
        <w:spacing w:line="560" w:lineRule="exact"/>
        <w:ind w:firstLine="640" w:firstLineChars="200"/>
        <w:jc w:val="left"/>
        <w:rPr>
          <w:rFonts w:ascii="仿宋_GB2312" w:eastAsia="仿宋_GB2312"/>
          <w:sz w:val="32"/>
          <w:szCs w:val="32"/>
        </w:rPr>
      </w:pPr>
    </w:p>
    <w:p w14:paraId="717DB4EA">
      <w:pPr>
        <w:spacing w:line="560" w:lineRule="exact"/>
        <w:ind w:firstLine="640" w:firstLineChars="200"/>
        <w:jc w:val="left"/>
        <w:rPr>
          <w:rFonts w:ascii="仿宋_GB2312" w:eastAsia="仿宋_GB2312"/>
          <w:sz w:val="32"/>
          <w:szCs w:val="32"/>
        </w:rPr>
      </w:pPr>
    </w:p>
    <w:p w14:paraId="5DAE1F70">
      <w:pPr>
        <w:spacing w:line="560" w:lineRule="exact"/>
        <w:ind w:firstLine="640" w:firstLineChars="200"/>
        <w:jc w:val="left"/>
        <w:rPr>
          <w:rFonts w:ascii="仿宋_GB2312" w:eastAsia="仿宋_GB2312"/>
          <w:sz w:val="32"/>
          <w:szCs w:val="32"/>
        </w:rPr>
      </w:pPr>
    </w:p>
    <w:p w14:paraId="12330594">
      <w:pPr>
        <w:spacing w:line="560" w:lineRule="exact"/>
        <w:ind w:firstLine="640" w:firstLineChars="200"/>
        <w:jc w:val="left"/>
        <w:rPr>
          <w:rFonts w:ascii="仿宋_GB2312" w:eastAsia="仿宋_GB2312"/>
          <w:sz w:val="32"/>
          <w:szCs w:val="32"/>
        </w:rPr>
      </w:pPr>
    </w:p>
    <w:p w14:paraId="25981486">
      <w:pPr>
        <w:spacing w:line="560" w:lineRule="exact"/>
        <w:ind w:firstLine="640" w:firstLineChars="200"/>
        <w:jc w:val="left"/>
        <w:rPr>
          <w:rFonts w:ascii="仿宋_GB2312" w:eastAsia="仿宋_GB2312"/>
          <w:sz w:val="32"/>
          <w:szCs w:val="32"/>
        </w:rPr>
      </w:pPr>
    </w:p>
    <w:p w14:paraId="5E68D820">
      <w:pPr>
        <w:spacing w:line="560" w:lineRule="exact"/>
        <w:ind w:firstLine="640" w:firstLineChars="200"/>
        <w:jc w:val="left"/>
        <w:rPr>
          <w:rFonts w:ascii="仿宋_GB2312" w:eastAsia="仿宋_GB2312"/>
          <w:sz w:val="32"/>
          <w:szCs w:val="32"/>
        </w:rPr>
      </w:pPr>
    </w:p>
    <w:p w14:paraId="50E8C6CE">
      <w:pPr>
        <w:spacing w:line="560" w:lineRule="exact"/>
        <w:ind w:firstLine="640" w:firstLineChars="200"/>
        <w:jc w:val="left"/>
        <w:rPr>
          <w:rFonts w:ascii="仿宋_GB2312" w:eastAsia="仿宋_GB2312"/>
          <w:sz w:val="32"/>
          <w:szCs w:val="32"/>
        </w:rPr>
        <w:sectPr>
          <w:pgSz w:w="11906" w:h="16838"/>
          <w:pgMar w:top="1440" w:right="1797" w:bottom="1440" w:left="1797" w:header="851" w:footer="992" w:gutter="0"/>
          <w:cols w:space="720" w:num="1"/>
          <w:docGrid w:linePitch="312" w:charSpace="0"/>
        </w:sectPr>
      </w:pPr>
    </w:p>
    <w:p w14:paraId="05F7214E">
      <w:pPr>
        <w:pStyle w:val="13"/>
        <w:spacing w:line="540" w:lineRule="exact"/>
        <w:ind w:firstLine="0" w:firstLineChars="0"/>
        <w:jc w:val="center"/>
        <w:rPr>
          <w:rFonts w:ascii="方正小标宋简体" w:hAnsi="Times New Roman" w:eastAsia="方正小标宋简体"/>
          <w:kern w:val="2"/>
          <w:sz w:val="44"/>
          <w:szCs w:val="44"/>
        </w:rPr>
      </w:pPr>
    </w:p>
    <w:p w14:paraId="67FF9347">
      <w:pPr>
        <w:pStyle w:val="13"/>
        <w:spacing w:line="540" w:lineRule="exact"/>
        <w:ind w:firstLine="0" w:firstLineChars="0"/>
        <w:jc w:val="center"/>
        <w:rPr>
          <w:rFonts w:ascii="方正小标宋简体" w:hAnsi="Times New Roman" w:eastAsia="方正小标宋简体"/>
          <w:kern w:val="2"/>
          <w:sz w:val="44"/>
          <w:szCs w:val="44"/>
        </w:rPr>
      </w:pPr>
      <w:r>
        <w:rPr>
          <w:rFonts w:ascii="方正小标宋简体" w:hAnsi="Times New Roman" w:eastAsia="方正小标宋简体"/>
          <w:kern w:val="2"/>
          <w:sz w:val="44"/>
          <w:szCs w:val="44"/>
        </w:rPr>
        <w:t>7.</w:t>
      </w:r>
      <w:r>
        <w:rPr>
          <w:rFonts w:hint="eastAsia" w:ascii="方正小标宋简体" w:hAnsi="Times New Roman" w:eastAsia="方正小标宋简体"/>
          <w:kern w:val="2"/>
          <w:sz w:val="44"/>
          <w:szCs w:val="44"/>
        </w:rPr>
        <w:t>地震安全性评价主要业绩表</w:t>
      </w:r>
      <w:r>
        <w:rPr>
          <w:rFonts w:hint="eastAsia" w:ascii="方正小标宋简体" w:hAnsi="Times New Roman" w:eastAsia="方正小标宋简体"/>
          <w:kern w:val="2"/>
          <w:sz w:val="44"/>
          <w:szCs w:val="44"/>
          <w:lang w:eastAsia="zh-CN"/>
        </w:rPr>
        <w:t>（</w:t>
      </w:r>
      <w:r>
        <w:rPr>
          <w:rFonts w:hint="eastAsia" w:ascii="方正小标宋简体" w:hAnsi="Times New Roman" w:eastAsia="方正小标宋简体"/>
          <w:kern w:val="2"/>
          <w:sz w:val="44"/>
          <w:szCs w:val="44"/>
          <w:lang w:val="en-US" w:eastAsia="zh-CN"/>
        </w:rPr>
        <w:t>近5年</w:t>
      </w:r>
      <w:r>
        <w:rPr>
          <w:rFonts w:hint="eastAsia" w:ascii="方正小标宋简体" w:hAnsi="Times New Roman" w:eastAsia="方正小标宋简体"/>
          <w:kern w:val="2"/>
          <w:sz w:val="44"/>
          <w:szCs w:val="44"/>
          <w:lang w:eastAsia="zh-CN"/>
        </w:rPr>
        <w:t>）</w:t>
      </w:r>
    </w:p>
    <w:p w14:paraId="535E51B4">
      <w:pPr>
        <w:pStyle w:val="13"/>
        <w:spacing w:line="540" w:lineRule="exact"/>
        <w:ind w:firstLine="0" w:firstLineChars="0"/>
        <w:jc w:val="center"/>
        <w:rPr>
          <w:rFonts w:hint="eastAsia" w:ascii="楷体_GB2312" w:hAnsi="楷体" w:eastAsia="楷体_GB2312"/>
          <w:color w:val="000000"/>
          <w:sz w:val="32"/>
          <w:szCs w:val="32"/>
          <w:lang w:eastAsia="zh-CN"/>
        </w:rPr>
      </w:pPr>
      <w:r>
        <w:rPr>
          <w:rFonts w:hint="eastAsia" w:ascii="楷体_GB2312" w:hAnsi="楷体" w:eastAsia="楷体_GB2312"/>
          <w:color w:val="000000"/>
          <w:sz w:val="32"/>
          <w:szCs w:val="32"/>
        </w:rPr>
        <w:t>（20</w:t>
      </w:r>
      <w:r>
        <w:rPr>
          <w:rFonts w:hint="eastAsia" w:ascii="楷体_GB2312" w:hAnsi="楷体" w:eastAsia="楷体_GB2312"/>
          <w:color w:val="000000"/>
          <w:sz w:val="32"/>
          <w:szCs w:val="32"/>
          <w:lang w:val="en-US" w:eastAsia="zh-CN"/>
        </w:rPr>
        <w:t>20</w:t>
      </w:r>
      <w:r>
        <w:rPr>
          <w:rFonts w:hint="eastAsia" w:ascii="楷体_GB2312" w:hAnsi="楷体" w:eastAsia="楷体_GB2312"/>
          <w:color w:val="000000"/>
          <w:sz w:val="32"/>
          <w:szCs w:val="32"/>
        </w:rPr>
        <w:t>年</w:t>
      </w:r>
      <w:r>
        <w:rPr>
          <w:rFonts w:hint="eastAsia" w:ascii="楷体_GB2312" w:hAnsi="楷体" w:eastAsia="楷体_GB2312"/>
          <w:color w:val="000000"/>
          <w:sz w:val="32"/>
          <w:szCs w:val="32"/>
          <w:lang w:val="en-US" w:eastAsia="zh-CN"/>
        </w:rPr>
        <w:t>3月</w:t>
      </w:r>
      <w:r>
        <w:rPr>
          <w:rFonts w:hint="eastAsia" w:ascii="楷体_GB2312" w:hAnsi="楷体" w:eastAsia="楷体_GB2312"/>
          <w:color w:val="000000"/>
          <w:sz w:val="32"/>
          <w:szCs w:val="32"/>
        </w:rPr>
        <w:t>至</w:t>
      </w:r>
      <w:r>
        <w:rPr>
          <w:rFonts w:hint="eastAsia" w:ascii="楷体_GB2312" w:hAnsi="楷体" w:eastAsia="楷体_GB2312"/>
          <w:color w:val="000000"/>
          <w:sz w:val="32"/>
          <w:szCs w:val="32"/>
          <w:lang w:val="en-US" w:eastAsia="zh-CN"/>
        </w:rPr>
        <w:t>2025年3月，全国范围内业绩</w:t>
      </w:r>
      <w:r>
        <w:rPr>
          <w:rFonts w:hint="eastAsia" w:ascii="楷体_GB2312" w:hAnsi="楷体" w:eastAsia="楷体_GB2312"/>
          <w:color w:val="000000"/>
          <w:sz w:val="32"/>
          <w:szCs w:val="32"/>
        </w:rPr>
        <w:t>）</w:t>
      </w:r>
      <w:r>
        <w:rPr>
          <w:rFonts w:hint="eastAsia" w:ascii="楷体_GB2312" w:hAnsi="楷体" w:eastAsia="楷体_GB2312"/>
          <w:color w:val="000000"/>
          <w:sz w:val="32"/>
          <w:szCs w:val="32"/>
          <w:highlight w:val="yellow"/>
          <w:lang w:eastAsia="zh-CN"/>
        </w:rPr>
        <w:t>（</w:t>
      </w:r>
      <w:r>
        <w:rPr>
          <w:rFonts w:hint="eastAsia" w:ascii="楷体_GB2312" w:hAnsi="楷体" w:eastAsia="楷体_GB2312"/>
          <w:color w:val="000000"/>
          <w:sz w:val="32"/>
          <w:szCs w:val="32"/>
          <w:highlight w:val="yellow"/>
          <w:lang w:val="en-US" w:eastAsia="zh-CN"/>
        </w:rPr>
        <w:t>按照技术审查时间</w:t>
      </w:r>
      <w:r>
        <w:rPr>
          <w:rFonts w:hint="eastAsia" w:ascii="楷体_GB2312" w:hAnsi="楷体" w:eastAsia="楷体_GB2312"/>
          <w:color w:val="000000"/>
          <w:sz w:val="32"/>
          <w:szCs w:val="32"/>
          <w:highlight w:val="yellow"/>
          <w:lang w:eastAsia="zh-CN"/>
        </w:rPr>
        <w:t>）</w:t>
      </w:r>
    </w:p>
    <w:tbl>
      <w:tblPr>
        <w:tblStyle w:val="6"/>
        <w:tblW w:w="0" w:type="auto"/>
        <w:tblInd w:w="-714" w:type="dxa"/>
        <w:shd w:val="clear" w:color="auto" w:fill="FFFFFF"/>
        <w:tblLayout w:type="fixed"/>
        <w:tblCellMar>
          <w:top w:w="0" w:type="dxa"/>
          <w:left w:w="0" w:type="dxa"/>
          <w:bottom w:w="0" w:type="dxa"/>
          <w:right w:w="0" w:type="dxa"/>
        </w:tblCellMar>
      </w:tblPr>
      <w:tblGrid>
        <w:gridCol w:w="781"/>
        <w:gridCol w:w="3580"/>
        <w:gridCol w:w="1753"/>
        <w:gridCol w:w="1524"/>
        <w:gridCol w:w="1102"/>
        <w:gridCol w:w="1887"/>
        <w:gridCol w:w="1719"/>
        <w:gridCol w:w="1246"/>
        <w:gridCol w:w="1563"/>
      </w:tblGrid>
      <w:tr w14:paraId="3E3EF2C4">
        <w:tblPrEx>
          <w:shd w:val="clear" w:color="auto" w:fill="FFFFFF"/>
          <w:tblCellMar>
            <w:top w:w="0" w:type="dxa"/>
            <w:left w:w="0" w:type="dxa"/>
            <w:bottom w:w="0" w:type="dxa"/>
            <w:right w:w="0" w:type="dxa"/>
          </w:tblCellMar>
        </w:tblPrEx>
        <w:trPr>
          <w:trHeight w:val="940" w:hRule="atLeast"/>
          <w:tblHeader/>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14:paraId="21B22531">
            <w:pPr>
              <w:widowControl/>
              <w:jc w:val="center"/>
              <w:textAlignment w:val="center"/>
              <w:rPr>
                <w:rFonts w:ascii="仿宋_GB2312" w:hAnsi="等线" w:eastAsia="仿宋_GB2312" w:cs="仿宋_GB2312"/>
                <w:b/>
                <w:bCs/>
                <w:color w:val="000000"/>
                <w:sz w:val="22"/>
              </w:rPr>
            </w:pPr>
            <w:r>
              <w:rPr>
                <w:rFonts w:hint="eastAsia" w:ascii="仿宋_GB2312" w:hAnsi="等线" w:eastAsia="仿宋_GB2312" w:cs="仿宋_GB2312"/>
                <w:b/>
                <w:bCs/>
                <w:color w:val="000000"/>
                <w:kern w:val="0"/>
                <w:sz w:val="22"/>
                <w:lang w:bidi="ar"/>
              </w:rPr>
              <w:t>序号</w:t>
            </w:r>
          </w:p>
        </w:tc>
        <w:tc>
          <w:tcPr>
            <w:tcW w:w="358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D2F351E">
            <w:pPr>
              <w:widowControl/>
              <w:jc w:val="center"/>
              <w:textAlignment w:val="center"/>
              <w:rPr>
                <w:rFonts w:ascii="仿宋_GB2312" w:hAnsi="等线" w:eastAsia="仿宋_GB2312" w:cs="仿宋_GB2312"/>
                <w:b/>
                <w:bCs/>
                <w:color w:val="000000"/>
                <w:sz w:val="22"/>
              </w:rPr>
            </w:pPr>
            <w:r>
              <w:rPr>
                <w:rFonts w:hint="eastAsia" w:ascii="仿宋_GB2312" w:hAnsi="等线" w:eastAsia="仿宋_GB2312" w:cs="仿宋_GB2312"/>
                <w:b/>
                <w:bCs/>
                <w:color w:val="000000"/>
                <w:kern w:val="0"/>
                <w:sz w:val="22"/>
                <w:lang w:bidi="ar"/>
              </w:rPr>
              <w:t>项目名称</w:t>
            </w:r>
          </w:p>
        </w:tc>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18B0C83">
            <w:pPr>
              <w:widowControl/>
              <w:jc w:val="center"/>
              <w:textAlignment w:val="center"/>
              <w:rPr>
                <w:rFonts w:ascii="仿宋_GB2312" w:hAnsi="等线" w:eastAsia="仿宋_GB2312" w:cs="仿宋_GB2312"/>
                <w:b/>
                <w:bCs/>
                <w:color w:val="000000"/>
                <w:sz w:val="22"/>
              </w:rPr>
            </w:pPr>
            <w:r>
              <w:rPr>
                <w:rFonts w:hint="eastAsia" w:ascii="仿宋_GB2312" w:hAnsi="等线" w:eastAsia="仿宋_GB2312" w:cs="仿宋_GB2312"/>
                <w:b/>
                <w:bCs/>
                <w:color w:val="000000"/>
                <w:kern w:val="0"/>
                <w:sz w:val="22"/>
                <w:lang w:bidi="ar"/>
              </w:rPr>
              <w:t>委托单位</w:t>
            </w:r>
          </w:p>
        </w:tc>
        <w:tc>
          <w:tcPr>
            <w:tcW w:w="152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B92CAAC">
            <w:pPr>
              <w:widowControl/>
              <w:jc w:val="center"/>
              <w:textAlignment w:val="center"/>
              <w:rPr>
                <w:rFonts w:ascii="仿宋_GB2312" w:hAnsi="等线" w:eastAsia="仿宋_GB2312" w:cs="仿宋_GB2312"/>
                <w:b/>
                <w:bCs/>
                <w:color w:val="000000"/>
                <w:kern w:val="0"/>
                <w:sz w:val="22"/>
                <w:lang w:bidi="ar"/>
              </w:rPr>
            </w:pPr>
            <w:r>
              <w:rPr>
                <w:rFonts w:hint="eastAsia" w:ascii="仿宋_GB2312" w:hAnsi="等线" w:eastAsia="仿宋_GB2312" w:cs="仿宋_GB2312"/>
                <w:b/>
                <w:bCs/>
                <w:color w:val="000000"/>
                <w:kern w:val="0"/>
                <w:sz w:val="22"/>
                <w:lang w:bidi="ar"/>
              </w:rPr>
              <w:t>合同签订</w:t>
            </w:r>
          </w:p>
          <w:p w14:paraId="065B78D1">
            <w:pPr>
              <w:widowControl/>
              <w:jc w:val="center"/>
              <w:textAlignment w:val="center"/>
              <w:rPr>
                <w:rFonts w:ascii="仿宋_GB2312" w:hAnsi="等线" w:eastAsia="仿宋_GB2312" w:cs="仿宋_GB2312"/>
                <w:b/>
                <w:bCs/>
                <w:color w:val="000000"/>
                <w:sz w:val="22"/>
              </w:rPr>
            </w:pPr>
            <w:r>
              <w:rPr>
                <w:rFonts w:hint="eastAsia" w:ascii="仿宋_GB2312" w:hAnsi="等线" w:eastAsia="仿宋_GB2312" w:cs="仿宋_GB2312"/>
                <w:b/>
                <w:bCs/>
                <w:color w:val="000000"/>
                <w:kern w:val="0"/>
                <w:sz w:val="22"/>
                <w:lang w:bidi="ar"/>
              </w:rPr>
              <w:t>时间</w:t>
            </w: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D4386DD">
            <w:pPr>
              <w:widowControl/>
              <w:jc w:val="center"/>
              <w:textAlignment w:val="center"/>
              <w:rPr>
                <w:rFonts w:ascii="仿宋_GB2312" w:hAnsi="等线" w:eastAsia="仿宋_GB2312" w:cs="仿宋_GB2312"/>
                <w:b/>
                <w:bCs/>
                <w:color w:val="000000"/>
                <w:kern w:val="0"/>
                <w:sz w:val="22"/>
                <w:lang w:bidi="ar"/>
              </w:rPr>
            </w:pPr>
            <w:r>
              <w:rPr>
                <w:rFonts w:hint="eastAsia" w:ascii="仿宋_GB2312" w:hAnsi="等线" w:eastAsia="仿宋_GB2312" w:cs="仿宋_GB2312"/>
                <w:b/>
                <w:bCs/>
                <w:color w:val="000000"/>
                <w:kern w:val="0"/>
                <w:sz w:val="22"/>
                <w:lang w:bidi="ar"/>
              </w:rPr>
              <w:t>合同</w:t>
            </w:r>
          </w:p>
          <w:p w14:paraId="269BC39A">
            <w:pPr>
              <w:widowControl/>
              <w:jc w:val="center"/>
              <w:textAlignment w:val="center"/>
              <w:rPr>
                <w:rFonts w:ascii="仿宋_GB2312" w:hAnsi="等线" w:eastAsia="仿宋_GB2312" w:cs="仿宋_GB2312"/>
                <w:b/>
                <w:bCs/>
                <w:color w:val="000000"/>
                <w:kern w:val="0"/>
                <w:sz w:val="22"/>
                <w:lang w:bidi="ar"/>
              </w:rPr>
            </w:pPr>
            <w:r>
              <w:rPr>
                <w:rFonts w:hint="eastAsia" w:ascii="仿宋_GB2312" w:hAnsi="等线" w:eastAsia="仿宋_GB2312" w:cs="仿宋_GB2312"/>
                <w:b/>
                <w:bCs/>
                <w:color w:val="000000"/>
                <w:kern w:val="0"/>
                <w:sz w:val="22"/>
                <w:lang w:bidi="ar"/>
              </w:rPr>
              <w:t>金额</w:t>
            </w:r>
          </w:p>
          <w:p w14:paraId="15ABC02B">
            <w:pPr>
              <w:widowControl/>
              <w:jc w:val="center"/>
              <w:textAlignment w:val="center"/>
              <w:rPr>
                <w:rFonts w:ascii="仿宋_GB2312" w:hAnsi="等线" w:eastAsia="仿宋_GB2312" w:cs="仿宋_GB2312"/>
                <w:b/>
                <w:bCs/>
                <w:color w:val="000000"/>
                <w:sz w:val="22"/>
              </w:rPr>
            </w:pPr>
            <w:r>
              <w:rPr>
                <w:rFonts w:hint="eastAsia" w:ascii="仿宋_GB2312" w:hAnsi="等线" w:eastAsia="仿宋_GB2312" w:cs="仿宋_GB2312"/>
                <w:b/>
                <w:bCs/>
                <w:color w:val="000000"/>
                <w:kern w:val="0"/>
                <w:sz w:val="22"/>
                <w:lang w:bidi="ar"/>
              </w:rPr>
              <w:t>（万元）</w:t>
            </w: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21D49BE">
            <w:pPr>
              <w:widowControl/>
              <w:jc w:val="center"/>
              <w:textAlignment w:val="center"/>
              <w:rPr>
                <w:rFonts w:ascii="仿宋_GB2312" w:hAnsi="等线" w:eastAsia="仿宋_GB2312" w:cs="仿宋_GB2312"/>
                <w:b/>
                <w:bCs/>
                <w:color w:val="000000"/>
                <w:sz w:val="22"/>
              </w:rPr>
            </w:pPr>
            <w:r>
              <w:rPr>
                <w:rFonts w:hint="eastAsia" w:ascii="仿宋_GB2312" w:hAnsi="等线" w:eastAsia="仿宋_GB2312" w:cs="仿宋_GB2312"/>
                <w:b/>
                <w:bCs/>
                <w:color w:val="000000"/>
                <w:kern w:val="0"/>
                <w:sz w:val="22"/>
                <w:lang w:bidi="ar"/>
              </w:rPr>
              <w:t>安评报告是否通过</w:t>
            </w:r>
            <w:r>
              <w:rPr>
                <w:rFonts w:ascii="仿宋_GB2312" w:hAnsi="等线" w:eastAsia="仿宋_GB2312" w:cs="仿宋_GB2312"/>
                <w:b/>
                <w:bCs/>
                <w:color w:val="000000"/>
                <w:kern w:val="0"/>
                <w:sz w:val="22"/>
                <w:lang w:bidi="ar"/>
              </w:rPr>
              <w:t>专家技术</w:t>
            </w:r>
            <w:r>
              <w:rPr>
                <w:rFonts w:hint="eastAsia" w:ascii="仿宋_GB2312" w:hAnsi="等线" w:eastAsia="仿宋_GB2312" w:cs="仿宋_GB2312"/>
                <w:b/>
                <w:bCs/>
                <w:color w:val="000000"/>
                <w:kern w:val="0"/>
                <w:sz w:val="22"/>
                <w:lang w:bidi="ar"/>
              </w:rPr>
              <w:t>审查</w:t>
            </w:r>
          </w:p>
        </w:tc>
        <w:tc>
          <w:tcPr>
            <w:tcW w:w="171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4294B1A6">
            <w:pPr>
              <w:widowControl/>
              <w:jc w:val="center"/>
              <w:textAlignment w:val="center"/>
              <w:rPr>
                <w:rFonts w:ascii="仿宋_GB2312" w:hAnsi="等线" w:eastAsia="仿宋_GB2312" w:cs="仿宋_GB2312"/>
                <w:b/>
                <w:bCs/>
                <w:color w:val="000000"/>
                <w:sz w:val="22"/>
              </w:rPr>
            </w:pPr>
            <w:r>
              <w:rPr>
                <w:rFonts w:hint="eastAsia" w:ascii="仿宋_GB2312" w:hAnsi="等线" w:eastAsia="仿宋_GB2312" w:cs="仿宋_GB2312"/>
                <w:b/>
                <w:bCs/>
                <w:color w:val="000000"/>
                <w:kern w:val="0"/>
                <w:sz w:val="22"/>
                <w:lang w:bidi="ar"/>
              </w:rPr>
              <w:t>安评报告技术审查机构</w:t>
            </w:r>
          </w:p>
        </w:tc>
        <w:tc>
          <w:tcPr>
            <w:tcW w:w="12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58826198">
            <w:pPr>
              <w:widowControl/>
              <w:jc w:val="center"/>
              <w:textAlignment w:val="center"/>
              <w:rPr>
                <w:rFonts w:ascii="仿宋_GB2312" w:hAnsi="等线" w:eastAsia="仿宋_GB2312" w:cs="仿宋_GB2312"/>
                <w:b/>
                <w:bCs/>
                <w:color w:val="000000"/>
                <w:sz w:val="22"/>
              </w:rPr>
            </w:pPr>
            <w:r>
              <w:rPr>
                <w:rFonts w:hint="eastAsia" w:ascii="仿宋_GB2312" w:hAnsi="等线" w:eastAsia="仿宋_GB2312" w:cs="仿宋_GB2312"/>
                <w:b/>
                <w:bCs/>
                <w:color w:val="000000"/>
                <w:sz w:val="22"/>
              </w:rPr>
              <w:t>项目负责人</w:t>
            </w:r>
          </w:p>
        </w:tc>
        <w:tc>
          <w:tcPr>
            <w:tcW w:w="15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AC3A999">
            <w:pPr>
              <w:widowControl/>
              <w:jc w:val="center"/>
              <w:textAlignment w:val="center"/>
              <w:rPr>
                <w:rFonts w:ascii="仿宋_GB2312" w:hAnsi="等线" w:eastAsia="仿宋_GB2312" w:cs="仿宋_GB2312"/>
                <w:b/>
                <w:bCs/>
                <w:color w:val="000000"/>
                <w:sz w:val="22"/>
              </w:rPr>
            </w:pPr>
            <w:r>
              <w:rPr>
                <w:rFonts w:hint="eastAsia" w:ascii="仿宋_GB2312" w:hAnsi="等线" w:eastAsia="仿宋_GB2312" w:cs="仿宋_GB2312"/>
                <w:b/>
                <w:bCs/>
                <w:color w:val="000000"/>
                <w:sz w:val="22"/>
              </w:rPr>
              <w:t>技术负责人</w:t>
            </w:r>
          </w:p>
        </w:tc>
      </w:tr>
      <w:tr w14:paraId="31496C02">
        <w:tblPrEx>
          <w:shd w:val="clear" w:color="auto" w:fill="FFFFFF"/>
          <w:tblCellMar>
            <w:top w:w="0" w:type="dxa"/>
            <w:left w:w="0" w:type="dxa"/>
            <w:bottom w:w="0" w:type="dxa"/>
            <w:right w:w="0" w:type="dxa"/>
          </w:tblCellMar>
        </w:tblPrEx>
        <w:trPr>
          <w:trHeight w:val="846" w:hRule="atLeast"/>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14:paraId="77CBA727">
            <w:pPr>
              <w:widowControl/>
              <w:jc w:val="center"/>
              <w:textAlignment w:val="center"/>
              <w:rPr>
                <w:rFonts w:ascii="仿宋_GB2312" w:hAnsi="等线" w:eastAsia="仿宋_GB2312" w:cs="仿宋_GB2312"/>
                <w:color w:val="000000"/>
                <w:sz w:val="22"/>
              </w:rPr>
            </w:pPr>
          </w:p>
        </w:tc>
        <w:tc>
          <w:tcPr>
            <w:tcW w:w="358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2F36C59">
            <w:pPr>
              <w:widowControl/>
              <w:textAlignment w:val="center"/>
              <w:rPr>
                <w:rFonts w:ascii="仿宋_GB2312" w:hAnsi="等线" w:eastAsia="仿宋_GB2312" w:cs="仿宋_GB2312"/>
                <w:color w:val="000000"/>
                <w:sz w:val="22"/>
              </w:rPr>
            </w:pPr>
          </w:p>
        </w:tc>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017A710">
            <w:pPr>
              <w:widowControl/>
              <w:textAlignment w:val="center"/>
              <w:rPr>
                <w:rFonts w:ascii="仿宋_GB2312" w:hAnsi="等线" w:eastAsia="仿宋_GB2312" w:cs="仿宋_GB2312"/>
                <w:color w:val="000000"/>
                <w:sz w:val="22"/>
              </w:rPr>
            </w:pPr>
          </w:p>
        </w:tc>
        <w:tc>
          <w:tcPr>
            <w:tcW w:w="152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9C817FF">
            <w:pPr>
              <w:widowControl/>
              <w:jc w:val="center"/>
              <w:textAlignment w:val="center"/>
              <w:rPr>
                <w:rFonts w:ascii="仿宋_GB2312" w:hAnsi="等线" w:eastAsia="仿宋_GB2312" w:cs="仿宋_GB2312"/>
                <w:color w:val="000000"/>
                <w:sz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64A802E">
            <w:pPr>
              <w:widowControl/>
              <w:jc w:val="center"/>
              <w:textAlignment w:val="center"/>
              <w:rPr>
                <w:rFonts w:ascii="仿宋_GB2312" w:hAnsi="等线" w:eastAsia="仿宋_GB2312" w:cs="仿宋_GB2312"/>
                <w:color w:val="000000"/>
                <w:sz w:val="22"/>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522E62C">
            <w:pPr>
              <w:widowControl/>
              <w:jc w:val="center"/>
              <w:textAlignment w:val="center"/>
              <w:rPr>
                <w:rFonts w:ascii="仿宋_GB2312" w:hAnsi="等线" w:eastAsia="仿宋_GB2312" w:cs="仿宋_GB2312"/>
                <w:color w:val="000000"/>
                <w:sz w:val="22"/>
              </w:rPr>
            </w:pPr>
          </w:p>
        </w:tc>
        <w:tc>
          <w:tcPr>
            <w:tcW w:w="171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00D40CA8">
            <w:pPr>
              <w:widowControl/>
              <w:textAlignment w:val="center"/>
              <w:rPr>
                <w:rFonts w:ascii="仿宋_GB2312" w:hAnsi="等线" w:eastAsia="仿宋_GB2312" w:cs="仿宋_GB2312"/>
                <w:color w:val="000000"/>
                <w:sz w:val="22"/>
              </w:rPr>
            </w:pPr>
          </w:p>
        </w:tc>
        <w:tc>
          <w:tcPr>
            <w:tcW w:w="12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7EF7EB4D">
            <w:pPr>
              <w:widowControl/>
              <w:jc w:val="left"/>
              <w:textAlignment w:val="center"/>
              <w:rPr>
                <w:rFonts w:ascii="仿宋_GB2312" w:hAnsi="等线" w:eastAsia="仿宋_GB2312" w:cs="仿宋_GB2312"/>
                <w:color w:val="000000"/>
                <w:sz w:val="22"/>
              </w:rPr>
            </w:pPr>
          </w:p>
        </w:tc>
        <w:tc>
          <w:tcPr>
            <w:tcW w:w="15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2F4580A9">
            <w:pPr>
              <w:widowControl/>
              <w:jc w:val="left"/>
              <w:textAlignment w:val="center"/>
              <w:rPr>
                <w:rFonts w:ascii="仿宋_GB2312" w:hAnsi="等线" w:eastAsia="仿宋_GB2312" w:cs="仿宋_GB2312"/>
                <w:color w:val="000000"/>
                <w:sz w:val="22"/>
              </w:rPr>
            </w:pPr>
          </w:p>
        </w:tc>
      </w:tr>
      <w:tr w14:paraId="4DD3D95C">
        <w:tblPrEx>
          <w:shd w:val="clear" w:color="auto" w:fill="FFFFFF"/>
          <w:tblCellMar>
            <w:top w:w="0" w:type="dxa"/>
            <w:left w:w="0" w:type="dxa"/>
            <w:bottom w:w="0" w:type="dxa"/>
            <w:right w:w="0" w:type="dxa"/>
          </w:tblCellMar>
        </w:tblPrEx>
        <w:trPr>
          <w:trHeight w:val="846" w:hRule="atLeast"/>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14:paraId="3A885B31">
            <w:pPr>
              <w:widowControl/>
              <w:jc w:val="center"/>
              <w:textAlignment w:val="center"/>
              <w:rPr>
                <w:rFonts w:ascii="仿宋_GB2312" w:hAnsi="等线" w:eastAsia="仿宋_GB2312" w:cs="仿宋_GB2312"/>
                <w:color w:val="000000"/>
                <w:sz w:val="22"/>
              </w:rPr>
            </w:pPr>
          </w:p>
        </w:tc>
        <w:tc>
          <w:tcPr>
            <w:tcW w:w="358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155094B">
            <w:pPr>
              <w:widowControl/>
              <w:textAlignment w:val="center"/>
              <w:rPr>
                <w:rFonts w:ascii="仿宋_GB2312" w:hAnsi="等线" w:eastAsia="仿宋_GB2312" w:cs="仿宋_GB2312"/>
                <w:color w:val="000000"/>
                <w:sz w:val="22"/>
              </w:rPr>
            </w:pPr>
          </w:p>
        </w:tc>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CE60584">
            <w:pPr>
              <w:widowControl/>
              <w:textAlignment w:val="center"/>
              <w:rPr>
                <w:rFonts w:ascii="仿宋_GB2312" w:hAnsi="等线" w:eastAsia="仿宋_GB2312" w:cs="仿宋_GB2312"/>
                <w:color w:val="000000"/>
                <w:sz w:val="22"/>
              </w:rPr>
            </w:pPr>
          </w:p>
        </w:tc>
        <w:tc>
          <w:tcPr>
            <w:tcW w:w="152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9547218">
            <w:pPr>
              <w:widowControl/>
              <w:jc w:val="center"/>
              <w:textAlignment w:val="center"/>
              <w:rPr>
                <w:rFonts w:ascii="仿宋_GB2312" w:hAnsi="等线" w:eastAsia="仿宋_GB2312" w:cs="仿宋_GB2312"/>
                <w:color w:val="000000"/>
                <w:sz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DCA9714">
            <w:pPr>
              <w:widowControl/>
              <w:jc w:val="center"/>
              <w:textAlignment w:val="center"/>
              <w:rPr>
                <w:rFonts w:ascii="仿宋_GB2312" w:hAnsi="等线" w:eastAsia="仿宋_GB2312" w:cs="仿宋_GB2312"/>
                <w:color w:val="000000"/>
                <w:sz w:val="22"/>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8771F36">
            <w:pPr>
              <w:widowControl/>
              <w:jc w:val="center"/>
              <w:textAlignment w:val="center"/>
              <w:rPr>
                <w:rFonts w:ascii="仿宋_GB2312" w:hAnsi="等线" w:eastAsia="仿宋_GB2312" w:cs="仿宋_GB2312"/>
                <w:color w:val="000000"/>
                <w:sz w:val="22"/>
              </w:rPr>
            </w:pPr>
          </w:p>
        </w:tc>
        <w:tc>
          <w:tcPr>
            <w:tcW w:w="171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7A2B65B5">
            <w:pPr>
              <w:widowControl/>
              <w:textAlignment w:val="center"/>
              <w:rPr>
                <w:rFonts w:ascii="仿宋_GB2312" w:hAnsi="等线" w:eastAsia="仿宋_GB2312" w:cs="仿宋_GB2312"/>
                <w:color w:val="000000"/>
                <w:sz w:val="22"/>
              </w:rPr>
            </w:pPr>
          </w:p>
        </w:tc>
        <w:tc>
          <w:tcPr>
            <w:tcW w:w="12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2F29D68C">
            <w:pPr>
              <w:widowControl/>
              <w:jc w:val="left"/>
              <w:textAlignment w:val="center"/>
              <w:rPr>
                <w:rFonts w:ascii="仿宋_GB2312" w:hAnsi="等线" w:eastAsia="仿宋_GB2312" w:cs="仿宋_GB2312"/>
                <w:color w:val="000000"/>
                <w:sz w:val="22"/>
              </w:rPr>
            </w:pPr>
          </w:p>
        </w:tc>
        <w:tc>
          <w:tcPr>
            <w:tcW w:w="15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273E29BD">
            <w:pPr>
              <w:widowControl/>
              <w:jc w:val="left"/>
              <w:textAlignment w:val="center"/>
              <w:rPr>
                <w:rFonts w:ascii="仿宋_GB2312" w:hAnsi="等线" w:eastAsia="仿宋_GB2312" w:cs="仿宋_GB2312"/>
                <w:color w:val="000000"/>
                <w:sz w:val="22"/>
              </w:rPr>
            </w:pPr>
          </w:p>
        </w:tc>
      </w:tr>
      <w:tr w14:paraId="0DF3851D">
        <w:tblPrEx>
          <w:shd w:val="clear" w:color="auto" w:fill="FFFFFF"/>
          <w:tblCellMar>
            <w:top w:w="0" w:type="dxa"/>
            <w:left w:w="0" w:type="dxa"/>
            <w:bottom w:w="0" w:type="dxa"/>
            <w:right w:w="0" w:type="dxa"/>
          </w:tblCellMar>
        </w:tblPrEx>
        <w:trPr>
          <w:trHeight w:val="846" w:hRule="atLeast"/>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14:paraId="0789B4BA">
            <w:pPr>
              <w:widowControl/>
              <w:jc w:val="center"/>
              <w:textAlignment w:val="center"/>
              <w:rPr>
                <w:rFonts w:ascii="仿宋_GB2312" w:hAnsi="等线" w:eastAsia="仿宋_GB2312" w:cs="仿宋_GB2312"/>
                <w:color w:val="000000"/>
                <w:sz w:val="22"/>
              </w:rPr>
            </w:pPr>
          </w:p>
        </w:tc>
        <w:tc>
          <w:tcPr>
            <w:tcW w:w="358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6448E92">
            <w:pPr>
              <w:widowControl/>
              <w:textAlignment w:val="center"/>
              <w:rPr>
                <w:rFonts w:ascii="仿宋_GB2312" w:hAnsi="等线" w:eastAsia="仿宋_GB2312" w:cs="仿宋_GB2312"/>
                <w:color w:val="000000"/>
                <w:sz w:val="22"/>
              </w:rPr>
            </w:pPr>
          </w:p>
        </w:tc>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8B670CC">
            <w:pPr>
              <w:widowControl/>
              <w:textAlignment w:val="center"/>
              <w:rPr>
                <w:rFonts w:ascii="仿宋_GB2312" w:hAnsi="等线" w:eastAsia="仿宋_GB2312" w:cs="仿宋_GB2312"/>
                <w:color w:val="000000"/>
                <w:sz w:val="22"/>
              </w:rPr>
            </w:pPr>
          </w:p>
        </w:tc>
        <w:tc>
          <w:tcPr>
            <w:tcW w:w="152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092639A">
            <w:pPr>
              <w:widowControl/>
              <w:jc w:val="center"/>
              <w:textAlignment w:val="center"/>
              <w:rPr>
                <w:rFonts w:ascii="仿宋_GB2312" w:hAnsi="等线" w:eastAsia="仿宋_GB2312" w:cs="仿宋_GB2312"/>
                <w:color w:val="000000"/>
                <w:sz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68C164E">
            <w:pPr>
              <w:widowControl/>
              <w:jc w:val="center"/>
              <w:textAlignment w:val="center"/>
              <w:rPr>
                <w:rFonts w:ascii="仿宋_GB2312" w:hAnsi="等线" w:eastAsia="仿宋_GB2312" w:cs="仿宋_GB2312"/>
                <w:color w:val="000000"/>
                <w:sz w:val="22"/>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BF2B2DC">
            <w:pPr>
              <w:widowControl/>
              <w:jc w:val="center"/>
              <w:textAlignment w:val="center"/>
              <w:rPr>
                <w:rFonts w:ascii="仿宋_GB2312" w:hAnsi="等线" w:eastAsia="仿宋_GB2312" w:cs="仿宋_GB2312"/>
                <w:color w:val="000000"/>
                <w:sz w:val="22"/>
              </w:rPr>
            </w:pPr>
          </w:p>
        </w:tc>
        <w:tc>
          <w:tcPr>
            <w:tcW w:w="171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6E6D02E5">
            <w:pPr>
              <w:widowControl/>
              <w:textAlignment w:val="center"/>
              <w:rPr>
                <w:rFonts w:ascii="仿宋_GB2312" w:hAnsi="等线" w:eastAsia="仿宋_GB2312" w:cs="仿宋_GB2312"/>
                <w:color w:val="000000"/>
                <w:sz w:val="22"/>
              </w:rPr>
            </w:pPr>
          </w:p>
        </w:tc>
        <w:tc>
          <w:tcPr>
            <w:tcW w:w="12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5E50C2BD">
            <w:pPr>
              <w:widowControl/>
              <w:jc w:val="left"/>
              <w:textAlignment w:val="center"/>
              <w:rPr>
                <w:rFonts w:ascii="仿宋_GB2312" w:hAnsi="等线" w:eastAsia="仿宋_GB2312" w:cs="仿宋_GB2312"/>
                <w:color w:val="000000"/>
                <w:sz w:val="22"/>
              </w:rPr>
            </w:pPr>
          </w:p>
        </w:tc>
        <w:tc>
          <w:tcPr>
            <w:tcW w:w="15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AA2BCC2">
            <w:pPr>
              <w:widowControl/>
              <w:jc w:val="left"/>
              <w:textAlignment w:val="center"/>
              <w:rPr>
                <w:rFonts w:ascii="仿宋_GB2312" w:hAnsi="等线" w:eastAsia="仿宋_GB2312" w:cs="仿宋_GB2312"/>
                <w:color w:val="000000"/>
                <w:sz w:val="22"/>
              </w:rPr>
            </w:pPr>
          </w:p>
        </w:tc>
      </w:tr>
      <w:tr w14:paraId="6CA37ECD">
        <w:tblPrEx>
          <w:shd w:val="clear" w:color="auto" w:fill="FFFFFF"/>
          <w:tblCellMar>
            <w:top w:w="0" w:type="dxa"/>
            <w:left w:w="0" w:type="dxa"/>
            <w:bottom w:w="0" w:type="dxa"/>
            <w:right w:w="0" w:type="dxa"/>
          </w:tblCellMar>
        </w:tblPrEx>
        <w:trPr>
          <w:trHeight w:val="856" w:hRule="atLeast"/>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14:paraId="25568B0D">
            <w:pPr>
              <w:widowControl/>
              <w:jc w:val="center"/>
              <w:textAlignment w:val="center"/>
              <w:rPr>
                <w:rFonts w:ascii="仿宋_GB2312" w:hAnsi="等线" w:eastAsia="仿宋_GB2312" w:cs="仿宋_GB2312"/>
                <w:color w:val="000000"/>
                <w:sz w:val="22"/>
              </w:rPr>
            </w:pPr>
          </w:p>
        </w:tc>
        <w:tc>
          <w:tcPr>
            <w:tcW w:w="358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D8BE8E4">
            <w:pPr>
              <w:widowControl/>
              <w:textAlignment w:val="center"/>
              <w:rPr>
                <w:rFonts w:ascii="仿宋_GB2312" w:hAnsi="等线" w:eastAsia="仿宋_GB2312" w:cs="仿宋_GB2312"/>
                <w:color w:val="000000"/>
                <w:sz w:val="22"/>
              </w:rPr>
            </w:pPr>
          </w:p>
        </w:tc>
        <w:tc>
          <w:tcPr>
            <w:tcW w:w="175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21BC401">
            <w:pPr>
              <w:widowControl/>
              <w:textAlignment w:val="center"/>
              <w:rPr>
                <w:rFonts w:ascii="仿宋_GB2312" w:hAnsi="等线" w:eastAsia="仿宋_GB2312" w:cs="仿宋_GB2312"/>
                <w:color w:val="000000"/>
                <w:sz w:val="22"/>
              </w:rPr>
            </w:pPr>
          </w:p>
        </w:tc>
        <w:tc>
          <w:tcPr>
            <w:tcW w:w="1524"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4F62F55">
            <w:pPr>
              <w:widowControl/>
              <w:jc w:val="center"/>
              <w:textAlignment w:val="center"/>
              <w:rPr>
                <w:rFonts w:ascii="仿宋_GB2312" w:hAnsi="等线" w:eastAsia="仿宋_GB2312" w:cs="仿宋_GB2312"/>
                <w:color w:val="000000"/>
                <w:sz w:val="22"/>
              </w:rPr>
            </w:pPr>
          </w:p>
        </w:tc>
        <w:tc>
          <w:tcPr>
            <w:tcW w:w="110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3BD64C8">
            <w:pPr>
              <w:widowControl/>
              <w:jc w:val="center"/>
              <w:textAlignment w:val="center"/>
              <w:rPr>
                <w:rFonts w:ascii="仿宋_GB2312" w:hAnsi="等线" w:eastAsia="仿宋_GB2312" w:cs="仿宋_GB2312"/>
                <w:color w:val="000000"/>
                <w:sz w:val="22"/>
              </w:rPr>
            </w:pPr>
          </w:p>
        </w:tc>
        <w:tc>
          <w:tcPr>
            <w:tcW w:w="188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928135E">
            <w:pPr>
              <w:widowControl/>
              <w:jc w:val="center"/>
              <w:textAlignment w:val="center"/>
              <w:rPr>
                <w:rFonts w:ascii="仿宋_GB2312" w:hAnsi="等线" w:eastAsia="仿宋_GB2312" w:cs="仿宋_GB2312"/>
                <w:color w:val="000000"/>
                <w:sz w:val="22"/>
              </w:rPr>
            </w:pPr>
          </w:p>
        </w:tc>
        <w:tc>
          <w:tcPr>
            <w:tcW w:w="171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7FA61F97">
            <w:pPr>
              <w:widowControl/>
              <w:textAlignment w:val="center"/>
              <w:rPr>
                <w:rFonts w:ascii="仿宋_GB2312" w:hAnsi="等线" w:eastAsia="仿宋_GB2312" w:cs="仿宋_GB2312"/>
                <w:color w:val="000000"/>
                <w:sz w:val="22"/>
              </w:rPr>
            </w:pPr>
          </w:p>
        </w:tc>
        <w:tc>
          <w:tcPr>
            <w:tcW w:w="12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320D89BA">
            <w:pPr>
              <w:widowControl/>
              <w:jc w:val="left"/>
              <w:textAlignment w:val="center"/>
              <w:rPr>
                <w:rFonts w:ascii="仿宋_GB2312" w:hAnsi="等线" w:eastAsia="仿宋_GB2312" w:cs="仿宋_GB2312"/>
                <w:color w:val="000000"/>
                <w:sz w:val="22"/>
              </w:rPr>
            </w:pPr>
          </w:p>
        </w:tc>
        <w:tc>
          <w:tcPr>
            <w:tcW w:w="15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6239A714">
            <w:pPr>
              <w:widowControl/>
              <w:jc w:val="left"/>
              <w:textAlignment w:val="center"/>
              <w:rPr>
                <w:rFonts w:ascii="仿宋_GB2312" w:hAnsi="等线" w:eastAsia="仿宋_GB2312" w:cs="仿宋_GB2312"/>
                <w:color w:val="000000"/>
                <w:sz w:val="22"/>
              </w:rPr>
            </w:pPr>
          </w:p>
        </w:tc>
      </w:tr>
    </w:tbl>
    <w:p w14:paraId="6FFDCFB5">
      <w:pPr>
        <w:pStyle w:val="13"/>
        <w:spacing w:line="540" w:lineRule="exact"/>
        <w:ind w:firstLine="0" w:firstLineChars="0"/>
        <w:jc w:val="center"/>
        <w:rPr>
          <w:rFonts w:hint="eastAsia" w:ascii="方正小标宋简体" w:hAnsi="Times New Roman" w:eastAsia="方正小标宋简体"/>
          <w:kern w:val="2"/>
          <w:sz w:val="44"/>
          <w:szCs w:val="44"/>
          <w:lang w:val="en-US" w:eastAsia="zh-CN"/>
        </w:rPr>
      </w:pPr>
      <w:r>
        <w:rPr>
          <w:rFonts w:hint="eastAsia" w:ascii="方正小标宋简体" w:hAnsi="Times New Roman" w:eastAsia="方正小标宋简体"/>
          <w:kern w:val="2"/>
          <w:sz w:val="44"/>
          <w:szCs w:val="44"/>
          <w:lang w:val="en-US" w:eastAsia="zh-CN"/>
        </w:rPr>
        <w:br w:type="page"/>
      </w:r>
      <w:r>
        <w:rPr>
          <w:rFonts w:hint="eastAsia" w:ascii="方正小标宋简体" w:hAnsi="Times New Roman" w:eastAsia="方正小标宋简体"/>
          <w:kern w:val="2"/>
          <w:sz w:val="44"/>
          <w:szCs w:val="44"/>
          <w:lang w:val="en-US" w:eastAsia="zh-CN"/>
        </w:rPr>
        <w:t>8.近一年内地震安全性评价工作开展情况</w:t>
      </w:r>
    </w:p>
    <w:p w14:paraId="01850069">
      <w:pPr>
        <w:pStyle w:val="13"/>
        <w:spacing w:line="540" w:lineRule="exact"/>
        <w:ind w:firstLine="0" w:firstLineChars="0"/>
        <w:jc w:val="center"/>
        <w:rPr>
          <w:rFonts w:hint="eastAsia" w:ascii="楷体_GB2312" w:hAnsi="楷体" w:eastAsia="楷体_GB2312"/>
          <w:color w:val="000000"/>
          <w:sz w:val="32"/>
          <w:szCs w:val="32"/>
          <w:lang w:eastAsia="zh-CN"/>
        </w:rPr>
      </w:pPr>
      <w:r>
        <w:rPr>
          <w:rFonts w:hint="eastAsia" w:ascii="黑体" w:hAnsi="黑体" w:eastAsia="黑体" w:cs="宋体"/>
          <w:sz w:val="32"/>
          <w:szCs w:val="32"/>
          <w:lang w:val="en-US" w:eastAsia="zh-CN"/>
        </w:rPr>
        <w:t>8.1西藏自治区内安评工作开展情况（2024年3月至2025年3月</w:t>
      </w:r>
      <w:r>
        <w:rPr>
          <w:rFonts w:hint="eastAsia" w:ascii="楷体_GB2312" w:hAnsi="楷体" w:eastAsia="楷体_GB2312"/>
          <w:color w:val="000000"/>
          <w:sz w:val="28"/>
          <w:szCs w:val="28"/>
          <w:highlight w:val="yellow"/>
          <w:lang w:eastAsia="zh-CN"/>
        </w:rPr>
        <w:t>（</w:t>
      </w:r>
      <w:r>
        <w:rPr>
          <w:rFonts w:hint="eastAsia" w:ascii="楷体_GB2312" w:hAnsi="楷体" w:eastAsia="楷体_GB2312"/>
          <w:color w:val="000000"/>
          <w:sz w:val="28"/>
          <w:szCs w:val="28"/>
          <w:highlight w:val="yellow"/>
          <w:lang w:val="en-US" w:eastAsia="zh-CN"/>
        </w:rPr>
        <w:t>按照组织技术审查时间算</w:t>
      </w:r>
      <w:r>
        <w:rPr>
          <w:rFonts w:hint="eastAsia" w:ascii="楷体_GB2312" w:hAnsi="楷体" w:eastAsia="楷体_GB2312"/>
          <w:color w:val="000000"/>
          <w:sz w:val="28"/>
          <w:szCs w:val="28"/>
          <w:highlight w:val="yellow"/>
          <w:lang w:eastAsia="zh-CN"/>
        </w:rPr>
        <w:t>）</w:t>
      </w:r>
      <w:r>
        <w:rPr>
          <w:rFonts w:hint="eastAsia" w:ascii="黑体" w:hAnsi="黑体" w:eastAsia="黑体" w:cs="宋体"/>
          <w:sz w:val="32"/>
          <w:szCs w:val="32"/>
          <w:lang w:val="en-US" w:eastAsia="zh-CN"/>
        </w:rPr>
        <w:t>）</w:t>
      </w:r>
    </w:p>
    <w:p w14:paraId="638D42DA">
      <w:pPr>
        <w:pStyle w:val="13"/>
        <w:spacing w:line="540" w:lineRule="exact"/>
        <w:ind w:firstLine="0" w:firstLineChars="0"/>
        <w:jc w:val="both"/>
        <w:rPr>
          <w:rFonts w:hint="default" w:ascii="黑体" w:hAnsi="黑体" w:eastAsia="黑体" w:cs="宋体"/>
          <w:sz w:val="28"/>
          <w:szCs w:val="28"/>
          <w:lang w:val="en-US" w:eastAsia="zh-CN"/>
        </w:rPr>
      </w:pPr>
      <w:r>
        <w:rPr>
          <w:rFonts w:hint="eastAsia" w:ascii="仿宋_GB2312" w:hAnsi="仿宋_GB2312" w:eastAsia="仿宋_GB2312" w:cs="仿宋_GB2312"/>
          <w:sz w:val="32"/>
          <w:szCs w:val="32"/>
          <w:lang w:val="en-US" w:eastAsia="zh-CN"/>
        </w:rPr>
        <w:t>单位名称：（盖章）</w:t>
      </w:r>
      <w:r>
        <w:rPr>
          <w:rFonts w:hint="eastAsia" w:ascii="楷体_GB2312" w:hAnsi="楷体" w:eastAsia="楷体_GB2312"/>
          <w:color w:val="000000"/>
          <w:sz w:val="28"/>
          <w:szCs w:val="28"/>
          <w:highlight w:val="yellow"/>
          <w:lang w:eastAsia="zh-CN"/>
        </w:rPr>
        <w:t>（</w:t>
      </w:r>
      <w:r>
        <w:rPr>
          <w:rFonts w:hint="eastAsia" w:ascii="楷体_GB2312" w:hAnsi="楷体" w:eastAsia="楷体_GB2312"/>
          <w:color w:val="000000"/>
          <w:sz w:val="28"/>
          <w:szCs w:val="28"/>
          <w:highlight w:val="yellow"/>
          <w:lang w:val="en-US" w:eastAsia="zh-CN"/>
        </w:rPr>
        <w:t>按照重大工程+区评+范围外的项目的顺序填报，范围外的项目需要提供佐证材料。</w:t>
      </w:r>
      <w:r>
        <w:rPr>
          <w:rFonts w:hint="eastAsia" w:ascii="楷体_GB2312" w:hAnsi="楷体" w:eastAsia="楷体_GB2312"/>
          <w:color w:val="000000"/>
          <w:sz w:val="28"/>
          <w:szCs w:val="28"/>
          <w:highlight w:val="yellow"/>
          <w:lang w:eastAsia="zh-CN"/>
        </w:rPr>
        <w:t>）</w:t>
      </w:r>
    </w:p>
    <w:tbl>
      <w:tblPr>
        <w:tblStyle w:val="6"/>
        <w:tblW w:w="0" w:type="auto"/>
        <w:tblInd w:w="-714" w:type="dxa"/>
        <w:shd w:val="clear" w:color="auto" w:fill="FFFFFF"/>
        <w:tblLayout w:type="fixed"/>
        <w:tblCellMar>
          <w:top w:w="0" w:type="dxa"/>
          <w:left w:w="0" w:type="dxa"/>
          <w:bottom w:w="0" w:type="dxa"/>
          <w:right w:w="0" w:type="dxa"/>
        </w:tblCellMar>
      </w:tblPr>
      <w:tblGrid>
        <w:gridCol w:w="781"/>
        <w:gridCol w:w="3141"/>
        <w:gridCol w:w="1470"/>
        <w:gridCol w:w="1530"/>
        <w:gridCol w:w="1818"/>
        <w:gridCol w:w="1827"/>
        <w:gridCol w:w="1779"/>
        <w:gridCol w:w="1446"/>
        <w:gridCol w:w="1363"/>
      </w:tblGrid>
      <w:tr w14:paraId="3FE12F8C">
        <w:tblPrEx>
          <w:shd w:val="clear" w:color="auto" w:fill="FFFFFF"/>
          <w:tblCellMar>
            <w:top w:w="0" w:type="dxa"/>
            <w:left w:w="0" w:type="dxa"/>
            <w:bottom w:w="0" w:type="dxa"/>
            <w:right w:w="0" w:type="dxa"/>
          </w:tblCellMar>
        </w:tblPrEx>
        <w:trPr>
          <w:trHeight w:val="940" w:hRule="atLeast"/>
          <w:tblHeader/>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14:paraId="15E44324">
            <w:pPr>
              <w:keepNext w:val="0"/>
              <w:keepLines w:val="0"/>
              <w:pageBreakBefore w:val="0"/>
              <w:widowControl/>
              <w:kinsoku/>
              <w:wordWrap/>
              <w:overflowPunct/>
              <w:topLinePunct w:val="0"/>
              <w:autoSpaceDE/>
              <w:autoSpaceDN/>
              <w:bidi w:val="0"/>
              <w:adjustRightInd/>
              <w:snapToGrid w:val="0"/>
              <w:jc w:val="center"/>
              <w:textAlignment w:val="center"/>
              <w:rPr>
                <w:rFonts w:ascii="仿宋_GB2312" w:hAnsi="等线" w:eastAsia="仿宋_GB2312" w:cs="仿宋_GB2312"/>
                <w:b/>
                <w:bCs/>
                <w:color w:val="000000"/>
                <w:sz w:val="22"/>
              </w:rPr>
            </w:pPr>
            <w:r>
              <w:rPr>
                <w:rFonts w:hint="eastAsia" w:ascii="仿宋_GB2312" w:hAnsi="等线" w:eastAsia="仿宋_GB2312" w:cs="仿宋_GB2312"/>
                <w:b/>
                <w:bCs/>
                <w:color w:val="000000"/>
                <w:kern w:val="0"/>
                <w:sz w:val="22"/>
                <w:lang w:bidi="ar"/>
              </w:rPr>
              <w:t>序号</w:t>
            </w:r>
          </w:p>
        </w:tc>
        <w:tc>
          <w:tcPr>
            <w:tcW w:w="31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DF5B247">
            <w:pPr>
              <w:keepNext w:val="0"/>
              <w:keepLines w:val="0"/>
              <w:pageBreakBefore w:val="0"/>
              <w:widowControl/>
              <w:kinsoku/>
              <w:wordWrap/>
              <w:overflowPunct/>
              <w:topLinePunct w:val="0"/>
              <w:autoSpaceDE/>
              <w:autoSpaceDN/>
              <w:bidi w:val="0"/>
              <w:adjustRightInd/>
              <w:snapToGrid w:val="0"/>
              <w:jc w:val="center"/>
              <w:textAlignment w:val="center"/>
              <w:rPr>
                <w:rFonts w:ascii="仿宋_GB2312" w:hAnsi="等线" w:eastAsia="仿宋_GB2312" w:cs="仿宋_GB2312"/>
                <w:b/>
                <w:bCs/>
                <w:color w:val="000000"/>
                <w:sz w:val="22"/>
              </w:rPr>
            </w:pPr>
            <w:r>
              <w:rPr>
                <w:rFonts w:hint="eastAsia" w:ascii="仿宋_GB2312" w:hAnsi="等线" w:eastAsia="仿宋_GB2312" w:cs="仿宋_GB2312"/>
                <w:b/>
                <w:bCs/>
                <w:color w:val="000000"/>
                <w:kern w:val="0"/>
                <w:sz w:val="22"/>
                <w:lang w:val="en-US" w:eastAsia="zh-CN" w:bidi="ar"/>
              </w:rPr>
              <w:t>1.报告</w:t>
            </w:r>
            <w:r>
              <w:rPr>
                <w:rFonts w:hint="eastAsia" w:ascii="仿宋_GB2312" w:hAnsi="等线" w:eastAsia="仿宋_GB2312" w:cs="仿宋_GB2312"/>
                <w:b/>
                <w:bCs/>
                <w:color w:val="000000"/>
                <w:kern w:val="0"/>
                <w:sz w:val="22"/>
                <w:lang w:bidi="ar"/>
              </w:rPr>
              <w:t>名称</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01B5029">
            <w:pPr>
              <w:keepNext w:val="0"/>
              <w:keepLines w:val="0"/>
              <w:pageBreakBefore w:val="0"/>
              <w:widowControl/>
              <w:kinsoku/>
              <w:wordWrap/>
              <w:overflowPunct/>
              <w:topLinePunct w:val="0"/>
              <w:autoSpaceDE/>
              <w:autoSpaceDN/>
              <w:bidi w:val="0"/>
              <w:adjustRightInd/>
              <w:snapToGrid w:val="0"/>
              <w:jc w:val="center"/>
              <w:textAlignment w:val="center"/>
              <w:rPr>
                <w:rFonts w:ascii="仿宋_GB2312" w:hAnsi="等线" w:eastAsia="仿宋_GB2312" w:cs="仿宋_GB2312"/>
                <w:b/>
                <w:bCs/>
                <w:color w:val="000000"/>
                <w:sz w:val="22"/>
              </w:rPr>
            </w:pPr>
            <w:r>
              <w:rPr>
                <w:rFonts w:hint="eastAsia" w:ascii="仿宋_GB2312" w:hAnsi="等线" w:eastAsia="仿宋_GB2312" w:cs="仿宋_GB2312"/>
                <w:b/>
                <w:bCs/>
                <w:color w:val="000000"/>
                <w:sz w:val="22"/>
                <w:lang w:val="en-US" w:eastAsia="zh-CN"/>
              </w:rPr>
              <w:t>2.</w:t>
            </w:r>
            <w:r>
              <w:rPr>
                <w:rFonts w:hint="eastAsia" w:ascii="仿宋_GB2312" w:hAnsi="等线" w:eastAsia="仿宋_GB2312" w:cs="仿宋_GB2312"/>
                <w:b/>
                <w:bCs/>
                <w:color w:val="000000"/>
                <w:sz w:val="22"/>
              </w:rPr>
              <w:t>项目负责人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3A76B3C">
            <w:pPr>
              <w:keepNext w:val="0"/>
              <w:keepLines w:val="0"/>
              <w:pageBreakBefore w:val="0"/>
              <w:widowControl/>
              <w:kinsoku/>
              <w:wordWrap/>
              <w:overflowPunct/>
              <w:topLinePunct w:val="0"/>
              <w:autoSpaceDE/>
              <w:autoSpaceDN/>
              <w:bidi w:val="0"/>
              <w:adjustRightInd/>
              <w:snapToGrid w:val="0"/>
              <w:jc w:val="center"/>
              <w:textAlignment w:val="center"/>
              <w:rPr>
                <w:rFonts w:ascii="仿宋_GB2312" w:hAnsi="等线" w:eastAsia="仿宋_GB2312" w:cs="仿宋_GB2312"/>
                <w:b/>
                <w:bCs/>
                <w:color w:val="000000"/>
                <w:sz w:val="22"/>
              </w:rPr>
            </w:pPr>
            <w:r>
              <w:rPr>
                <w:rFonts w:hint="eastAsia" w:ascii="仿宋_GB2312" w:hAnsi="等线" w:eastAsia="仿宋_GB2312" w:cs="仿宋_GB2312"/>
                <w:b/>
                <w:bCs/>
                <w:color w:val="000000"/>
                <w:sz w:val="22"/>
                <w:lang w:val="en-US" w:eastAsia="zh-CN"/>
              </w:rPr>
              <w:t>3.</w:t>
            </w:r>
            <w:r>
              <w:rPr>
                <w:rFonts w:hint="eastAsia" w:ascii="仿宋_GB2312" w:hAnsi="等线" w:eastAsia="仿宋_GB2312" w:cs="仿宋_GB2312"/>
                <w:b/>
                <w:bCs/>
                <w:color w:val="000000"/>
                <w:sz w:val="22"/>
              </w:rPr>
              <w:t>技术负责人</w:t>
            </w:r>
          </w:p>
        </w:tc>
        <w:tc>
          <w:tcPr>
            <w:tcW w:w="181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9C78FF5">
            <w:pPr>
              <w:keepNext w:val="0"/>
              <w:keepLines w:val="0"/>
              <w:pageBreakBefore w:val="0"/>
              <w:widowControl/>
              <w:kinsoku/>
              <w:wordWrap/>
              <w:overflowPunct/>
              <w:topLinePunct w:val="0"/>
              <w:autoSpaceDE/>
              <w:autoSpaceDN/>
              <w:bidi w:val="0"/>
              <w:adjustRightInd/>
              <w:snapToGrid w:val="0"/>
              <w:jc w:val="center"/>
              <w:textAlignment w:val="center"/>
              <w:rPr>
                <w:rFonts w:ascii="仿宋_GB2312" w:hAnsi="等线" w:eastAsia="仿宋_GB2312" w:cs="仿宋_GB2312"/>
                <w:b/>
                <w:bCs/>
                <w:color w:val="000000"/>
                <w:sz w:val="22"/>
              </w:rPr>
            </w:pPr>
            <w:r>
              <w:rPr>
                <w:rFonts w:hint="eastAsia" w:ascii="仿宋_GB2312" w:eastAsia="仿宋_GB2312" w:cs="仿宋_GB2312"/>
                <w:b/>
                <w:bCs/>
                <w:color w:val="000000"/>
                <w:kern w:val="0"/>
                <w:sz w:val="22"/>
                <w:lang w:val="en-US" w:eastAsia="zh-CN" w:bidi="ar"/>
              </w:rPr>
              <w:t>4.是否及时报送项目承揽信息并提交工作方案</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6529D84">
            <w:pPr>
              <w:keepNext w:val="0"/>
              <w:keepLines w:val="0"/>
              <w:pageBreakBefore w:val="0"/>
              <w:widowControl/>
              <w:kinsoku/>
              <w:wordWrap/>
              <w:overflowPunct/>
              <w:topLinePunct w:val="0"/>
              <w:autoSpaceDE/>
              <w:autoSpaceDN/>
              <w:bidi w:val="0"/>
              <w:adjustRightInd/>
              <w:snapToGrid w:val="0"/>
              <w:jc w:val="center"/>
              <w:textAlignment w:val="center"/>
              <w:rPr>
                <w:rFonts w:hint="default" w:ascii="仿宋_GB2312" w:hAnsi="等线" w:eastAsia="仿宋_GB2312" w:cs="仿宋_GB2312"/>
                <w:b/>
                <w:bCs/>
                <w:color w:val="000000"/>
                <w:sz w:val="22"/>
                <w:lang w:val="en-US" w:eastAsia="zh-CN"/>
              </w:rPr>
            </w:pPr>
            <w:r>
              <w:rPr>
                <w:rFonts w:hint="eastAsia" w:ascii="仿宋_GB2312" w:eastAsia="仿宋_GB2312" w:cs="仿宋_GB2312"/>
                <w:b/>
                <w:bCs/>
                <w:color w:val="000000"/>
                <w:kern w:val="0"/>
                <w:sz w:val="22"/>
                <w:lang w:val="en-US" w:eastAsia="zh-CN" w:bidi="ar"/>
              </w:rPr>
              <w:t>5.安评项目负责人或场地专业负责人是否主动到场配合现场检查工作</w:t>
            </w:r>
          </w:p>
        </w:tc>
        <w:tc>
          <w:tcPr>
            <w:tcW w:w="177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1CED063C">
            <w:pPr>
              <w:keepNext w:val="0"/>
              <w:keepLines w:val="0"/>
              <w:pageBreakBefore w:val="0"/>
              <w:widowControl/>
              <w:kinsoku/>
              <w:wordWrap/>
              <w:overflowPunct/>
              <w:topLinePunct w:val="0"/>
              <w:autoSpaceDE/>
              <w:autoSpaceDN/>
              <w:bidi w:val="0"/>
              <w:adjustRightInd/>
              <w:snapToGrid w:val="0"/>
              <w:jc w:val="center"/>
              <w:textAlignment w:val="center"/>
              <w:rPr>
                <w:rFonts w:hint="default" w:ascii="仿宋_GB2312" w:hAnsi="等线" w:eastAsia="仿宋_GB2312" w:cs="仿宋_GB2312"/>
                <w:b/>
                <w:bCs/>
                <w:color w:val="000000"/>
                <w:sz w:val="22"/>
                <w:lang w:val="en-US"/>
              </w:rPr>
            </w:pPr>
            <w:r>
              <w:rPr>
                <w:rFonts w:hint="eastAsia" w:ascii="仿宋_GB2312" w:hAnsi="等线" w:eastAsia="仿宋_GB2312" w:cs="仿宋_GB2312"/>
                <w:b/>
                <w:bCs/>
                <w:color w:val="000000"/>
                <w:sz w:val="22"/>
                <w:lang w:val="en-US" w:eastAsia="zh-CN"/>
              </w:rPr>
              <w:t>6.是否有现场工作完整照片（影像）记录</w:t>
            </w:r>
          </w:p>
        </w:tc>
        <w:tc>
          <w:tcPr>
            <w:tcW w:w="14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430E0A8B">
            <w:pPr>
              <w:keepNext w:val="0"/>
              <w:keepLines w:val="0"/>
              <w:pageBreakBefore w:val="0"/>
              <w:widowControl/>
              <w:kinsoku/>
              <w:wordWrap/>
              <w:overflowPunct/>
              <w:topLinePunct w:val="0"/>
              <w:autoSpaceDE/>
              <w:autoSpaceDN/>
              <w:bidi w:val="0"/>
              <w:adjustRightInd/>
              <w:snapToGrid w:val="0"/>
              <w:jc w:val="center"/>
              <w:textAlignment w:val="center"/>
              <w:rPr>
                <w:rFonts w:hint="default" w:ascii="仿宋_GB2312" w:hAnsi="等线" w:eastAsia="仿宋_GB2312" w:cs="仿宋_GB2312"/>
                <w:b/>
                <w:bCs/>
                <w:color w:val="000000"/>
                <w:sz w:val="22"/>
                <w:lang w:val="en-US" w:eastAsia="zh-CN"/>
              </w:rPr>
            </w:pPr>
            <w:r>
              <w:rPr>
                <w:rFonts w:hint="eastAsia" w:ascii="仿宋_GB2312" w:hAnsi="等线" w:eastAsia="仿宋_GB2312" w:cs="仿宋_GB2312"/>
                <w:b/>
                <w:bCs/>
                <w:color w:val="000000"/>
                <w:sz w:val="22"/>
                <w:lang w:val="en-US" w:eastAsia="zh-CN"/>
              </w:rPr>
              <w:t>7.是否通过技术审查</w:t>
            </w:r>
          </w:p>
        </w:tc>
        <w:tc>
          <w:tcPr>
            <w:tcW w:w="13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38D4971A">
            <w:pPr>
              <w:keepNext w:val="0"/>
              <w:keepLines w:val="0"/>
              <w:pageBreakBefore w:val="0"/>
              <w:widowControl/>
              <w:kinsoku/>
              <w:wordWrap/>
              <w:overflowPunct/>
              <w:topLinePunct w:val="0"/>
              <w:autoSpaceDE/>
              <w:autoSpaceDN/>
              <w:bidi w:val="0"/>
              <w:adjustRightInd/>
              <w:snapToGrid w:val="0"/>
              <w:jc w:val="center"/>
              <w:textAlignment w:val="center"/>
              <w:rPr>
                <w:rFonts w:hint="default" w:ascii="仿宋_GB2312" w:hAnsi="等线" w:eastAsia="仿宋_GB2312" w:cs="仿宋_GB2312"/>
                <w:b/>
                <w:bCs/>
                <w:color w:val="000000"/>
                <w:sz w:val="22"/>
                <w:lang w:val="en-US" w:eastAsia="zh-CN"/>
              </w:rPr>
            </w:pPr>
            <w:r>
              <w:rPr>
                <w:rFonts w:hint="eastAsia" w:ascii="仿宋_GB2312" w:hAnsi="等线" w:eastAsia="仿宋_GB2312" w:cs="仿宋_GB2312"/>
                <w:b/>
                <w:bCs/>
                <w:color w:val="000000"/>
                <w:sz w:val="22"/>
                <w:lang w:val="en-US" w:eastAsia="zh-CN"/>
              </w:rPr>
              <w:t>8.技术审查修改次数</w:t>
            </w:r>
          </w:p>
        </w:tc>
      </w:tr>
      <w:tr w14:paraId="1D41F1B0">
        <w:tblPrEx>
          <w:shd w:val="clear" w:color="auto" w:fill="FFFFFF"/>
          <w:tblCellMar>
            <w:top w:w="0" w:type="dxa"/>
            <w:left w:w="0" w:type="dxa"/>
            <w:bottom w:w="0" w:type="dxa"/>
            <w:right w:w="0" w:type="dxa"/>
          </w:tblCellMar>
        </w:tblPrEx>
        <w:trPr>
          <w:trHeight w:val="846" w:hRule="atLeast"/>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14:paraId="4B8A8956">
            <w:pPr>
              <w:keepNext w:val="0"/>
              <w:keepLines w:val="0"/>
              <w:pageBreakBefore w:val="0"/>
              <w:widowControl/>
              <w:kinsoku/>
              <w:wordWrap/>
              <w:overflowPunct/>
              <w:topLinePunct w:val="0"/>
              <w:autoSpaceDE/>
              <w:autoSpaceDN/>
              <w:bidi w:val="0"/>
              <w:adjustRightInd/>
              <w:snapToGrid w:val="0"/>
              <w:jc w:val="center"/>
              <w:textAlignment w:val="center"/>
              <w:rPr>
                <w:rFonts w:ascii="仿宋_GB2312" w:hAnsi="等线" w:eastAsia="仿宋_GB2312" w:cs="仿宋_GB2312"/>
                <w:color w:val="000000"/>
                <w:sz w:val="22"/>
              </w:rPr>
            </w:pPr>
          </w:p>
        </w:tc>
        <w:tc>
          <w:tcPr>
            <w:tcW w:w="31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32B7404">
            <w:pPr>
              <w:keepNext w:val="0"/>
              <w:keepLines w:val="0"/>
              <w:pageBreakBefore w:val="0"/>
              <w:widowControl/>
              <w:kinsoku/>
              <w:wordWrap/>
              <w:overflowPunct/>
              <w:topLinePunct w:val="0"/>
              <w:autoSpaceDE/>
              <w:autoSpaceDN/>
              <w:bidi w:val="0"/>
              <w:adjustRightInd/>
              <w:snapToGrid w:val="0"/>
              <w:textAlignment w:val="center"/>
              <w:rPr>
                <w:rFonts w:ascii="仿宋_GB2312" w:hAnsi="等线" w:eastAsia="仿宋_GB2312" w:cs="仿宋_GB2312"/>
                <w:color w:val="000000"/>
                <w:sz w:val="22"/>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FF0F47A">
            <w:pPr>
              <w:keepNext w:val="0"/>
              <w:keepLines w:val="0"/>
              <w:pageBreakBefore w:val="0"/>
              <w:widowControl/>
              <w:kinsoku/>
              <w:wordWrap/>
              <w:overflowPunct/>
              <w:topLinePunct w:val="0"/>
              <w:autoSpaceDE/>
              <w:autoSpaceDN/>
              <w:bidi w:val="0"/>
              <w:adjustRightInd/>
              <w:snapToGrid w:val="0"/>
              <w:textAlignment w:val="center"/>
              <w:rPr>
                <w:rFonts w:ascii="仿宋_GB2312" w:hAnsi="等线" w:eastAsia="仿宋_GB2312" w:cs="仿宋_GB2312"/>
                <w:color w:val="000000"/>
                <w:sz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FCCCA47">
            <w:pPr>
              <w:keepNext w:val="0"/>
              <w:keepLines w:val="0"/>
              <w:pageBreakBefore w:val="0"/>
              <w:widowControl/>
              <w:kinsoku/>
              <w:wordWrap/>
              <w:overflowPunct/>
              <w:topLinePunct w:val="0"/>
              <w:autoSpaceDE/>
              <w:autoSpaceDN/>
              <w:bidi w:val="0"/>
              <w:adjustRightInd/>
              <w:snapToGrid w:val="0"/>
              <w:jc w:val="center"/>
              <w:textAlignment w:val="center"/>
              <w:rPr>
                <w:rFonts w:ascii="仿宋_GB2312" w:hAnsi="等线" w:eastAsia="仿宋_GB2312" w:cs="仿宋_GB2312"/>
                <w:color w:val="000000"/>
                <w:sz w:val="22"/>
              </w:rPr>
            </w:pPr>
          </w:p>
        </w:tc>
        <w:tc>
          <w:tcPr>
            <w:tcW w:w="181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4A0E79E">
            <w:pPr>
              <w:keepNext w:val="0"/>
              <w:keepLines w:val="0"/>
              <w:pageBreakBefore w:val="0"/>
              <w:widowControl/>
              <w:kinsoku/>
              <w:wordWrap/>
              <w:overflowPunct/>
              <w:topLinePunct w:val="0"/>
              <w:autoSpaceDE/>
              <w:autoSpaceDN/>
              <w:bidi w:val="0"/>
              <w:adjustRightInd/>
              <w:snapToGrid w:val="0"/>
              <w:jc w:val="center"/>
              <w:textAlignment w:val="center"/>
              <w:rPr>
                <w:rFonts w:hint="eastAsia" w:ascii="仿宋_GB2312" w:hAnsi="等线" w:eastAsia="仿宋_GB2312" w:cs="仿宋_GB2312"/>
                <w:color w:val="000000"/>
                <w:sz w:val="22"/>
                <w:lang w:val="en-US" w:eastAsia="zh-CN"/>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9A5896B">
            <w:pPr>
              <w:keepNext w:val="0"/>
              <w:keepLines w:val="0"/>
              <w:pageBreakBefore w:val="0"/>
              <w:widowControl/>
              <w:kinsoku/>
              <w:wordWrap/>
              <w:overflowPunct/>
              <w:topLinePunct w:val="0"/>
              <w:autoSpaceDE/>
              <w:autoSpaceDN/>
              <w:bidi w:val="0"/>
              <w:adjustRightInd/>
              <w:snapToGrid w:val="0"/>
              <w:jc w:val="center"/>
              <w:textAlignment w:val="center"/>
              <w:rPr>
                <w:rFonts w:ascii="仿宋_GB2312" w:hAnsi="等线" w:eastAsia="仿宋_GB2312" w:cs="仿宋_GB2312"/>
                <w:color w:val="000000"/>
                <w:sz w:val="22"/>
              </w:rPr>
            </w:pPr>
          </w:p>
        </w:tc>
        <w:tc>
          <w:tcPr>
            <w:tcW w:w="177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3E94E67F">
            <w:pPr>
              <w:keepNext w:val="0"/>
              <w:keepLines w:val="0"/>
              <w:pageBreakBefore w:val="0"/>
              <w:widowControl/>
              <w:kinsoku/>
              <w:wordWrap/>
              <w:overflowPunct/>
              <w:topLinePunct w:val="0"/>
              <w:autoSpaceDE/>
              <w:autoSpaceDN/>
              <w:bidi w:val="0"/>
              <w:adjustRightInd/>
              <w:snapToGrid w:val="0"/>
              <w:textAlignment w:val="center"/>
              <w:rPr>
                <w:rFonts w:ascii="仿宋_GB2312" w:hAnsi="等线" w:eastAsia="仿宋_GB2312" w:cs="仿宋_GB2312"/>
                <w:color w:val="000000"/>
                <w:sz w:val="22"/>
              </w:rPr>
            </w:pPr>
          </w:p>
        </w:tc>
        <w:tc>
          <w:tcPr>
            <w:tcW w:w="14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4BE59489">
            <w:pPr>
              <w:keepNext w:val="0"/>
              <w:keepLines w:val="0"/>
              <w:pageBreakBefore w:val="0"/>
              <w:widowControl/>
              <w:kinsoku/>
              <w:wordWrap/>
              <w:overflowPunct/>
              <w:topLinePunct w:val="0"/>
              <w:autoSpaceDE/>
              <w:autoSpaceDN/>
              <w:bidi w:val="0"/>
              <w:adjustRightInd/>
              <w:snapToGrid w:val="0"/>
              <w:jc w:val="left"/>
              <w:textAlignment w:val="center"/>
              <w:rPr>
                <w:rFonts w:ascii="仿宋_GB2312" w:hAnsi="等线" w:eastAsia="仿宋_GB2312" w:cs="仿宋_GB2312"/>
                <w:color w:val="000000"/>
                <w:sz w:val="22"/>
              </w:rPr>
            </w:pPr>
          </w:p>
        </w:tc>
        <w:tc>
          <w:tcPr>
            <w:tcW w:w="13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50D45927">
            <w:pPr>
              <w:keepNext w:val="0"/>
              <w:keepLines w:val="0"/>
              <w:pageBreakBefore w:val="0"/>
              <w:widowControl/>
              <w:kinsoku/>
              <w:wordWrap/>
              <w:overflowPunct/>
              <w:topLinePunct w:val="0"/>
              <w:autoSpaceDE/>
              <w:autoSpaceDN/>
              <w:bidi w:val="0"/>
              <w:adjustRightInd/>
              <w:snapToGrid w:val="0"/>
              <w:jc w:val="left"/>
              <w:textAlignment w:val="center"/>
              <w:rPr>
                <w:rFonts w:ascii="仿宋_GB2312" w:hAnsi="等线" w:eastAsia="仿宋_GB2312" w:cs="仿宋_GB2312"/>
                <w:color w:val="000000"/>
                <w:sz w:val="22"/>
              </w:rPr>
            </w:pPr>
          </w:p>
        </w:tc>
      </w:tr>
      <w:tr w14:paraId="18E1FCDB">
        <w:tblPrEx>
          <w:shd w:val="clear" w:color="auto" w:fill="FFFFFF"/>
          <w:tblCellMar>
            <w:top w:w="0" w:type="dxa"/>
            <w:left w:w="0" w:type="dxa"/>
            <w:bottom w:w="0" w:type="dxa"/>
            <w:right w:w="0" w:type="dxa"/>
          </w:tblCellMar>
        </w:tblPrEx>
        <w:trPr>
          <w:trHeight w:val="846" w:hRule="atLeast"/>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14:paraId="7DE52558">
            <w:pPr>
              <w:keepNext w:val="0"/>
              <w:keepLines w:val="0"/>
              <w:pageBreakBefore w:val="0"/>
              <w:widowControl/>
              <w:kinsoku/>
              <w:wordWrap/>
              <w:overflowPunct/>
              <w:topLinePunct w:val="0"/>
              <w:autoSpaceDE/>
              <w:autoSpaceDN/>
              <w:bidi w:val="0"/>
              <w:adjustRightInd/>
              <w:snapToGrid w:val="0"/>
              <w:jc w:val="center"/>
              <w:textAlignment w:val="center"/>
              <w:rPr>
                <w:rFonts w:ascii="仿宋_GB2312" w:hAnsi="等线" w:eastAsia="仿宋_GB2312" w:cs="仿宋_GB2312"/>
                <w:color w:val="000000"/>
                <w:sz w:val="22"/>
              </w:rPr>
            </w:pPr>
          </w:p>
        </w:tc>
        <w:tc>
          <w:tcPr>
            <w:tcW w:w="31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9ECEEF5">
            <w:pPr>
              <w:keepNext w:val="0"/>
              <w:keepLines w:val="0"/>
              <w:pageBreakBefore w:val="0"/>
              <w:widowControl/>
              <w:kinsoku/>
              <w:wordWrap/>
              <w:overflowPunct/>
              <w:topLinePunct w:val="0"/>
              <w:autoSpaceDE/>
              <w:autoSpaceDN/>
              <w:bidi w:val="0"/>
              <w:adjustRightInd/>
              <w:snapToGrid w:val="0"/>
              <w:textAlignment w:val="center"/>
              <w:rPr>
                <w:rFonts w:ascii="仿宋_GB2312" w:hAnsi="等线" w:eastAsia="仿宋_GB2312" w:cs="仿宋_GB2312"/>
                <w:color w:val="000000"/>
                <w:sz w:val="22"/>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D0434C0">
            <w:pPr>
              <w:keepNext w:val="0"/>
              <w:keepLines w:val="0"/>
              <w:pageBreakBefore w:val="0"/>
              <w:widowControl/>
              <w:kinsoku/>
              <w:wordWrap/>
              <w:overflowPunct/>
              <w:topLinePunct w:val="0"/>
              <w:autoSpaceDE/>
              <w:autoSpaceDN/>
              <w:bidi w:val="0"/>
              <w:adjustRightInd/>
              <w:snapToGrid w:val="0"/>
              <w:textAlignment w:val="center"/>
              <w:rPr>
                <w:rFonts w:ascii="仿宋_GB2312" w:hAnsi="等线" w:eastAsia="仿宋_GB2312" w:cs="仿宋_GB2312"/>
                <w:color w:val="000000"/>
                <w:sz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1D1431F">
            <w:pPr>
              <w:keepNext w:val="0"/>
              <w:keepLines w:val="0"/>
              <w:pageBreakBefore w:val="0"/>
              <w:widowControl/>
              <w:kinsoku/>
              <w:wordWrap/>
              <w:overflowPunct/>
              <w:topLinePunct w:val="0"/>
              <w:autoSpaceDE/>
              <w:autoSpaceDN/>
              <w:bidi w:val="0"/>
              <w:adjustRightInd/>
              <w:snapToGrid w:val="0"/>
              <w:jc w:val="center"/>
              <w:textAlignment w:val="center"/>
              <w:rPr>
                <w:rFonts w:ascii="仿宋_GB2312" w:hAnsi="等线" w:eastAsia="仿宋_GB2312" w:cs="仿宋_GB2312"/>
                <w:color w:val="000000"/>
                <w:sz w:val="22"/>
              </w:rPr>
            </w:pPr>
          </w:p>
        </w:tc>
        <w:tc>
          <w:tcPr>
            <w:tcW w:w="181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FBE5D31">
            <w:pPr>
              <w:keepNext w:val="0"/>
              <w:keepLines w:val="0"/>
              <w:pageBreakBefore w:val="0"/>
              <w:widowControl/>
              <w:kinsoku/>
              <w:wordWrap/>
              <w:overflowPunct/>
              <w:topLinePunct w:val="0"/>
              <w:autoSpaceDE/>
              <w:autoSpaceDN/>
              <w:bidi w:val="0"/>
              <w:adjustRightInd/>
              <w:snapToGrid w:val="0"/>
              <w:jc w:val="center"/>
              <w:textAlignment w:val="center"/>
              <w:rPr>
                <w:rFonts w:ascii="仿宋_GB2312" w:hAnsi="等线" w:eastAsia="仿宋_GB2312" w:cs="仿宋_GB2312"/>
                <w:color w:val="000000"/>
                <w:sz w:val="22"/>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E4BEE13">
            <w:pPr>
              <w:keepNext w:val="0"/>
              <w:keepLines w:val="0"/>
              <w:pageBreakBefore w:val="0"/>
              <w:widowControl/>
              <w:kinsoku/>
              <w:wordWrap/>
              <w:overflowPunct/>
              <w:topLinePunct w:val="0"/>
              <w:autoSpaceDE/>
              <w:autoSpaceDN/>
              <w:bidi w:val="0"/>
              <w:adjustRightInd/>
              <w:snapToGrid w:val="0"/>
              <w:jc w:val="center"/>
              <w:textAlignment w:val="center"/>
              <w:rPr>
                <w:rFonts w:ascii="仿宋_GB2312" w:hAnsi="等线" w:eastAsia="仿宋_GB2312" w:cs="仿宋_GB2312"/>
                <w:color w:val="000000"/>
                <w:sz w:val="22"/>
              </w:rPr>
            </w:pPr>
          </w:p>
        </w:tc>
        <w:tc>
          <w:tcPr>
            <w:tcW w:w="177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3DE5C306">
            <w:pPr>
              <w:keepNext w:val="0"/>
              <w:keepLines w:val="0"/>
              <w:pageBreakBefore w:val="0"/>
              <w:widowControl/>
              <w:kinsoku/>
              <w:wordWrap/>
              <w:overflowPunct/>
              <w:topLinePunct w:val="0"/>
              <w:autoSpaceDE/>
              <w:autoSpaceDN/>
              <w:bidi w:val="0"/>
              <w:adjustRightInd/>
              <w:snapToGrid w:val="0"/>
              <w:textAlignment w:val="center"/>
              <w:rPr>
                <w:rFonts w:ascii="仿宋_GB2312" w:hAnsi="等线" w:eastAsia="仿宋_GB2312" w:cs="仿宋_GB2312"/>
                <w:color w:val="000000"/>
                <w:sz w:val="22"/>
              </w:rPr>
            </w:pPr>
          </w:p>
        </w:tc>
        <w:tc>
          <w:tcPr>
            <w:tcW w:w="14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01C3C168">
            <w:pPr>
              <w:keepNext w:val="0"/>
              <w:keepLines w:val="0"/>
              <w:pageBreakBefore w:val="0"/>
              <w:widowControl/>
              <w:kinsoku/>
              <w:wordWrap/>
              <w:overflowPunct/>
              <w:topLinePunct w:val="0"/>
              <w:autoSpaceDE/>
              <w:autoSpaceDN/>
              <w:bidi w:val="0"/>
              <w:adjustRightInd/>
              <w:snapToGrid w:val="0"/>
              <w:jc w:val="left"/>
              <w:textAlignment w:val="center"/>
              <w:rPr>
                <w:rFonts w:ascii="仿宋_GB2312" w:hAnsi="等线" w:eastAsia="仿宋_GB2312" w:cs="仿宋_GB2312"/>
                <w:color w:val="000000"/>
                <w:sz w:val="22"/>
              </w:rPr>
            </w:pPr>
          </w:p>
        </w:tc>
        <w:tc>
          <w:tcPr>
            <w:tcW w:w="13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45FB8A97">
            <w:pPr>
              <w:keepNext w:val="0"/>
              <w:keepLines w:val="0"/>
              <w:pageBreakBefore w:val="0"/>
              <w:widowControl/>
              <w:kinsoku/>
              <w:wordWrap/>
              <w:overflowPunct/>
              <w:topLinePunct w:val="0"/>
              <w:autoSpaceDE/>
              <w:autoSpaceDN/>
              <w:bidi w:val="0"/>
              <w:adjustRightInd/>
              <w:snapToGrid w:val="0"/>
              <w:jc w:val="left"/>
              <w:textAlignment w:val="center"/>
              <w:rPr>
                <w:rFonts w:ascii="仿宋_GB2312" w:hAnsi="等线" w:eastAsia="仿宋_GB2312" w:cs="仿宋_GB2312"/>
                <w:color w:val="000000"/>
                <w:sz w:val="22"/>
              </w:rPr>
            </w:pPr>
          </w:p>
        </w:tc>
      </w:tr>
      <w:tr w14:paraId="772E338F">
        <w:tblPrEx>
          <w:shd w:val="clear" w:color="auto" w:fill="FFFFFF"/>
          <w:tblCellMar>
            <w:top w:w="0" w:type="dxa"/>
            <w:left w:w="0" w:type="dxa"/>
            <w:bottom w:w="0" w:type="dxa"/>
            <w:right w:w="0" w:type="dxa"/>
          </w:tblCellMar>
        </w:tblPrEx>
        <w:trPr>
          <w:trHeight w:val="846" w:hRule="atLeast"/>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14:paraId="5F5BA942">
            <w:pPr>
              <w:keepNext w:val="0"/>
              <w:keepLines w:val="0"/>
              <w:pageBreakBefore w:val="0"/>
              <w:widowControl/>
              <w:kinsoku/>
              <w:wordWrap/>
              <w:overflowPunct/>
              <w:topLinePunct w:val="0"/>
              <w:autoSpaceDE/>
              <w:autoSpaceDN/>
              <w:bidi w:val="0"/>
              <w:adjustRightInd/>
              <w:snapToGrid w:val="0"/>
              <w:jc w:val="center"/>
              <w:textAlignment w:val="center"/>
              <w:rPr>
                <w:rFonts w:ascii="仿宋_GB2312" w:hAnsi="等线" w:eastAsia="仿宋_GB2312" w:cs="仿宋_GB2312"/>
                <w:color w:val="000000"/>
                <w:sz w:val="22"/>
              </w:rPr>
            </w:pPr>
          </w:p>
        </w:tc>
        <w:tc>
          <w:tcPr>
            <w:tcW w:w="31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D28CB87">
            <w:pPr>
              <w:keepNext w:val="0"/>
              <w:keepLines w:val="0"/>
              <w:pageBreakBefore w:val="0"/>
              <w:widowControl/>
              <w:kinsoku/>
              <w:wordWrap/>
              <w:overflowPunct/>
              <w:topLinePunct w:val="0"/>
              <w:autoSpaceDE/>
              <w:autoSpaceDN/>
              <w:bidi w:val="0"/>
              <w:adjustRightInd/>
              <w:snapToGrid w:val="0"/>
              <w:textAlignment w:val="center"/>
              <w:rPr>
                <w:rFonts w:ascii="仿宋_GB2312" w:hAnsi="等线" w:eastAsia="仿宋_GB2312" w:cs="仿宋_GB2312"/>
                <w:color w:val="000000"/>
                <w:sz w:val="22"/>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5A9006C">
            <w:pPr>
              <w:keepNext w:val="0"/>
              <w:keepLines w:val="0"/>
              <w:pageBreakBefore w:val="0"/>
              <w:widowControl/>
              <w:kinsoku/>
              <w:wordWrap/>
              <w:overflowPunct/>
              <w:topLinePunct w:val="0"/>
              <w:autoSpaceDE/>
              <w:autoSpaceDN/>
              <w:bidi w:val="0"/>
              <w:adjustRightInd/>
              <w:snapToGrid w:val="0"/>
              <w:textAlignment w:val="center"/>
              <w:rPr>
                <w:rFonts w:ascii="仿宋_GB2312" w:hAnsi="等线" w:eastAsia="仿宋_GB2312" w:cs="仿宋_GB2312"/>
                <w:color w:val="000000"/>
                <w:sz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9FB3D15">
            <w:pPr>
              <w:keepNext w:val="0"/>
              <w:keepLines w:val="0"/>
              <w:pageBreakBefore w:val="0"/>
              <w:widowControl/>
              <w:kinsoku/>
              <w:wordWrap/>
              <w:overflowPunct/>
              <w:topLinePunct w:val="0"/>
              <w:autoSpaceDE/>
              <w:autoSpaceDN/>
              <w:bidi w:val="0"/>
              <w:adjustRightInd/>
              <w:snapToGrid w:val="0"/>
              <w:jc w:val="center"/>
              <w:textAlignment w:val="center"/>
              <w:rPr>
                <w:rFonts w:ascii="仿宋_GB2312" w:hAnsi="等线" w:eastAsia="仿宋_GB2312" w:cs="仿宋_GB2312"/>
                <w:color w:val="000000"/>
                <w:sz w:val="22"/>
              </w:rPr>
            </w:pPr>
          </w:p>
        </w:tc>
        <w:tc>
          <w:tcPr>
            <w:tcW w:w="181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8D6219B">
            <w:pPr>
              <w:keepNext w:val="0"/>
              <w:keepLines w:val="0"/>
              <w:pageBreakBefore w:val="0"/>
              <w:widowControl/>
              <w:kinsoku/>
              <w:wordWrap/>
              <w:overflowPunct/>
              <w:topLinePunct w:val="0"/>
              <w:autoSpaceDE/>
              <w:autoSpaceDN/>
              <w:bidi w:val="0"/>
              <w:adjustRightInd/>
              <w:snapToGrid w:val="0"/>
              <w:jc w:val="center"/>
              <w:textAlignment w:val="center"/>
              <w:rPr>
                <w:rFonts w:ascii="仿宋_GB2312" w:hAnsi="等线" w:eastAsia="仿宋_GB2312" w:cs="仿宋_GB2312"/>
                <w:color w:val="000000"/>
                <w:sz w:val="22"/>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FA388B8">
            <w:pPr>
              <w:keepNext w:val="0"/>
              <w:keepLines w:val="0"/>
              <w:pageBreakBefore w:val="0"/>
              <w:widowControl/>
              <w:kinsoku/>
              <w:wordWrap/>
              <w:overflowPunct/>
              <w:topLinePunct w:val="0"/>
              <w:autoSpaceDE/>
              <w:autoSpaceDN/>
              <w:bidi w:val="0"/>
              <w:adjustRightInd/>
              <w:snapToGrid w:val="0"/>
              <w:jc w:val="center"/>
              <w:textAlignment w:val="center"/>
              <w:rPr>
                <w:rFonts w:ascii="仿宋_GB2312" w:hAnsi="等线" w:eastAsia="仿宋_GB2312" w:cs="仿宋_GB2312"/>
                <w:color w:val="000000"/>
                <w:sz w:val="22"/>
              </w:rPr>
            </w:pPr>
          </w:p>
        </w:tc>
        <w:tc>
          <w:tcPr>
            <w:tcW w:w="177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14513A10">
            <w:pPr>
              <w:keepNext w:val="0"/>
              <w:keepLines w:val="0"/>
              <w:pageBreakBefore w:val="0"/>
              <w:widowControl/>
              <w:kinsoku/>
              <w:wordWrap/>
              <w:overflowPunct/>
              <w:topLinePunct w:val="0"/>
              <w:autoSpaceDE/>
              <w:autoSpaceDN/>
              <w:bidi w:val="0"/>
              <w:adjustRightInd/>
              <w:snapToGrid w:val="0"/>
              <w:textAlignment w:val="center"/>
              <w:rPr>
                <w:rFonts w:ascii="仿宋_GB2312" w:hAnsi="等线" w:eastAsia="仿宋_GB2312" w:cs="仿宋_GB2312"/>
                <w:color w:val="000000"/>
                <w:sz w:val="22"/>
              </w:rPr>
            </w:pPr>
          </w:p>
        </w:tc>
        <w:tc>
          <w:tcPr>
            <w:tcW w:w="14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44B1B7B2">
            <w:pPr>
              <w:keepNext w:val="0"/>
              <w:keepLines w:val="0"/>
              <w:pageBreakBefore w:val="0"/>
              <w:widowControl/>
              <w:kinsoku/>
              <w:wordWrap/>
              <w:overflowPunct/>
              <w:topLinePunct w:val="0"/>
              <w:autoSpaceDE/>
              <w:autoSpaceDN/>
              <w:bidi w:val="0"/>
              <w:adjustRightInd/>
              <w:snapToGrid w:val="0"/>
              <w:jc w:val="left"/>
              <w:textAlignment w:val="center"/>
              <w:rPr>
                <w:rFonts w:ascii="仿宋_GB2312" w:hAnsi="等线" w:eastAsia="仿宋_GB2312" w:cs="仿宋_GB2312"/>
                <w:color w:val="000000"/>
                <w:sz w:val="22"/>
              </w:rPr>
            </w:pPr>
          </w:p>
        </w:tc>
        <w:tc>
          <w:tcPr>
            <w:tcW w:w="13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6AC3824E">
            <w:pPr>
              <w:keepNext w:val="0"/>
              <w:keepLines w:val="0"/>
              <w:pageBreakBefore w:val="0"/>
              <w:widowControl/>
              <w:kinsoku/>
              <w:wordWrap/>
              <w:overflowPunct/>
              <w:topLinePunct w:val="0"/>
              <w:autoSpaceDE/>
              <w:autoSpaceDN/>
              <w:bidi w:val="0"/>
              <w:adjustRightInd/>
              <w:snapToGrid w:val="0"/>
              <w:jc w:val="left"/>
              <w:textAlignment w:val="center"/>
              <w:rPr>
                <w:rFonts w:ascii="仿宋_GB2312" w:hAnsi="等线" w:eastAsia="仿宋_GB2312" w:cs="仿宋_GB2312"/>
                <w:color w:val="000000"/>
                <w:sz w:val="22"/>
              </w:rPr>
            </w:pPr>
          </w:p>
        </w:tc>
      </w:tr>
      <w:tr w14:paraId="23C0115B">
        <w:tblPrEx>
          <w:shd w:val="clear" w:color="auto" w:fill="FFFFFF"/>
          <w:tblCellMar>
            <w:top w:w="0" w:type="dxa"/>
            <w:left w:w="0" w:type="dxa"/>
            <w:bottom w:w="0" w:type="dxa"/>
            <w:right w:w="0" w:type="dxa"/>
          </w:tblCellMar>
        </w:tblPrEx>
        <w:trPr>
          <w:trHeight w:val="856" w:hRule="atLeast"/>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14:paraId="1334DD37">
            <w:pPr>
              <w:keepNext w:val="0"/>
              <w:keepLines w:val="0"/>
              <w:pageBreakBefore w:val="0"/>
              <w:widowControl/>
              <w:kinsoku/>
              <w:wordWrap/>
              <w:overflowPunct/>
              <w:topLinePunct w:val="0"/>
              <w:autoSpaceDE/>
              <w:autoSpaceDN/>
              <w:bidi w:val="0"/>
              <w:adjustRightInd/>
              <w:snapToGrid w:val="0"/>
              <w:jc w:val="center"/>
              <w:textAlignment w:val="center"/>
              <w:rPr>
                <w:rFonts w:ascii="仿宋_GB2312" w:hAnsi="等线" w:eastAsia="仿宋_GB2312" w:cs="仿宋_GB2312"/>
                <w:color w:val="000000"/>
                <w:sz w:val="22"/>
              </w:rPr>
            </w:pPr>
          </w:p>
        </w:tc>
        <w:tc>
          <w:tcPr>
            <w:tcW w:w="31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B2BD9B6">
            <w:pPr>
              <w:keepNext w:val="0"/>
              <w:keepLines w:val="0"/>
              <w:pageBreakBefore w:val="0"/>
              <w:widowControl/>
              <w:kinsoku/>
              <w:wordWrap/>
              <w:overflowPunct/>
              <w:topLinePunct w:val="0"/>
              <w:autoSpaceDE/>
              <w:autoSpaceDN/>
              <w:bidi w:val="0"/>
              <w:adjustRightInd/>
              <w:snapToGrid w:val="0"/>
              <w:textAlignment w:val="center"/>
              <w:rPr>
                <w:rFonts w:ascii="仿宋_GB2312" w:hAnsi="等线" w:eastAsia="仿宋_GB2312" w:cs="仿宋_GB2312"/>
                <w:color w:val="000000"/>
                <w:sz w:val="22"/>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3BC5DFE6">
            <w:pPr>
              <w:keepNext w:val="0"/>
              <w:keepLines w:val="0"/>
              <w:pageBreakBefore w:val="0"/>
              <w:widowControl/>
              <w:kinsoku/>
              <w:wordWrap/>
              <w:overflowPunct/>
              <w:topLinePunct w:val="0"/>
              <w:autoSpaceDE/>
              <w:autoSpaceDN/>
              <w:bidi w:val="0"/>
              <w:adjustRightInd/>
              <w:snapToGrid w:val="0"/>
              <w:textAlignment w:val="center"/>
              <w:rPr>
                <w:rFonts w:ascii="仿宋_GB2312" w:hAnsi="等线" w:eastAsia="仿宋_GB2312" w:cs="仿宋_GB2312"/>
                <w:color w:val="000000"/>
                <w:sz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96251E6">
            <w:pPr>
              <w:keepNext w:val="0"/>
              <w:keepLines w:val="0"/>
              <w:pageBreakBefore w:val="0"/>
              <w:widowControl/>
              <w:kinsoku/>
              <w:wordWrap/>
              <w:overflowPunct/>
              <w:topLinePunct w:val="0"/>
              <w:autoSpaceDE/>
              <w:autoSpaceDN/>
              <w:bidi w:val="0"/>
              <w:adjustRightInd/>
              <w:snapToGrid w:val="0"/>
              <w:jc w:val="center"/>
              <w:textAlignment w:val="center"/>
              <w:rPr>
                <w:rFonts w:ascii="仿宋_GB2312" w:hAnsi="等线" w:eastAsia="仿宋_GB2312" w:cs="仿宋_GB2312"/>
                <w:color w:val="000000"/>
                <w:sz w:val="22"/>
              </w:rPr>
            </w:pPr>
          </w:p>
        </w:tc>
        <w:tc>
          <w:tcPr>
            <w:tcW w:w="181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7ED44FB">
            <w:pPr>
              <w:keepNext w:val="0"/>
              <w:keepLines w:val="0"/>
              <w:pageBreakBefore w:val="0"/>
              <w:widowControl/>
              <w:kinsoku/>
              <w:wordWrap/>
              <w:overflowPunct/>
              <w:topLinePunct w:val="0"/>
              <w:autoSpaceDE/>
              <w:autoSpaceDN/>
              <w:bidi w:val="0"/>
              <w:adjustRightInd/>
              <w:snapToGrid w:val="0"/>
              <w:jc w:val="center"/>
              <w:textAlignment w:val="center"/>
              <w:rPr>
                <w:rFonts w:ascii="仿宋_GB2312" w:hAnsi="等线" w:eastAsia="仿宋_GB2312" w:cs="仿宋_GB2312"/>
                <w:color w:val="000000"/>
                <w:sz w:val="22"/>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262BF1C">
            <w:pPr>
              <w:keepNext w:val="0"/>
              <w:keepLines w:val="0"/>
              <w:pageBreakBefore w:val="0"/>
              <w:widowControl/>
              <w:kinsoku/>
              <w:wordWrap/>
              <w:overflowPunct/>
              <w:topLinePunct w:val="0"/>
              <w:autoSpaceDE/>
              <w:autoSpaceDN/>
              <w:bidi w:val="0"/>
              <w:adjustRightInd/>
              <w:snapToGrid w:val="0"/>
              <w:jc w:val="center"/>
              <w:textAlignment w:val="center"/>
              <w:rPr>
                <w:rFonts w:ascii="仿宋_GB2312" w:hAnsi="等线" w:eastAsia="仿宋_GB2312" w:cs="仿宋_GB2312"/>
                <w:color w:val="000000"/>
                <w:sz w:val="22"/>
              </w:rPr>
            </w:pPr>
          </w:p>
        </w:tc>
        <w:tc>
          <w:tcPr>
            <w:tcW w:w="177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02D7CD76">
            <w:pPr>
              <w:keepNext w:val="0"/>
              <w:keepLines w:val="0"/>
              <w:pageBreakBefore w:val="0"/>
              <w:widowControl/>
              <w:kinsoku/>
              <w:wordWrap/>
              <w:overflowPunct/>
              <w:topLinePunct w:val="0"/>
              <w:autoSpaceDE/>
              <w:autoSpaceDN/>
              <w:bidi w:val="0"/>
              <w:adjustRightInd/>
              <w:snapToGrid w:val="0"/>
              <w:textAlignment w:val="center"/>
              <w:rPr>
                <w:rFonts w:ascii="仿宋_GB2312" w:hAnsi="等线" w:eastAsia="仿宋_GB2312" w:cs="仿宋_GB2312"/>
                <w:color w:val="000000"/>
                <w:sz w:val="22"/>
              </w:rPr>
            </w:pPr>
          </w:p>
        </w:tc>
        <w:tc>
          <w:tcPr>
            <w:tcW w:w="14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34F7D102">
            <w:pPr>
              <w:keepNext w:val="0"/>
              <w:keepLines w:val="0"/>
              <w:pageBreakBefore w:val="0"/>
              <w:widowControl/>
              <w:kinsoku/>
              <w:wordWrap/>
              <w:overflowPunct/>
              <w:topLinePunct w:val="0"/>
              <w:autoSpaceDE/>
              <w:autoSpaceDN/>
              <w:bidi w:val="0"/>
              <w:adjustRightInd/>
              <w:snapToGrid w:val="0"/>
              <w:jc w:val="left"/>
              <w:textAlignment w:val="center"/>
              <w:rPr>
                <w:rFonts w:ascii="仿宋_GB2312" w:hAnsi="等线" w:eastAsia="仿宋_GB2312" w:cs="仿宋_GB2312"/>
                <w:color w:val="000000"/>
                <w:sz w:val="22"/>
              </w:rPr>
            </w:pPr>
          </w:p>
        </w:tc>
        <w:tc>
          <w:tcPr>
            <w:tcW w:w="13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477C7450">
            <w:pPr>
              <w:keepNext w:val="0"/>
              <w:keepLines w:val="0"/>
              <w:pageBreakBefore w:val="0"/>
              <w:widowControl/>
              <w:kinsoku/>
              <w:wordWrap/>
              <w:overflowPunct/>
              <w:topLinePunct w:val="0"/>
              <w:autoSpaceDE/>
              <w:autoSpaceDN/>
              <w:bidi w:val="0"/>
              <w:adjustRightInd/>
              <w:snapToGrid w:val="0"/>
              <w:jc w:val="left"/>
              <w:textAlignment w:val="center"/>
              <w:rPr>
                <w:rFonts w:ascii="仿宋_GB2312" w:hAnsi="等线" w:eastAsia="仿宋_GB2312" w:cs="仿宋_GB2312"/>
                <w:color w:val="000000"/>
                <w:sz w:val="22"/>
              </w:rPr>
            </w:pPr>
          </w:p>
        </w:tc>
      </w:tr>
    </w:tbl>
    <w:p w14:paraId="1966092E">
      <w:pPr>
        <w:pStyle w:val="13"/>
        <w:keepNext w:val="0"/>
        <w:keepLines w:val="0"/>
        <w:pageBreakBefore w:val="0"/>
        <w:widowControl/>
        <w:kinsoku/>
        <w:wordWrap/>
        <w:overflowPunct/>
        <w:topLinePunct w:val="0"/>
        <w:autoSpaceDE/>
        <w:autoSpaceDN/>
        <w:bidi w:val="0"/>
        <w:adjustRightInd w:val="0"/>
        <w:snapToGrid w:val="0"/>
        <w:spacing w:line="400" w:lineRule="exact"/>
        <w:ind w:left="836" w:leftChars="0" w:hanging="836" w:hangingChars="380"/>
        <w:jc w:val="both"/>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说明：1.现场工作如果存在邀请国家/省级地震安全性评价技术审查专家库的专家（不少于3人）开展野外验收情况的，请在第5列“安评项目负责人或场地专业负责人是否主动到场配合现场检查工作”栏中说明具体情况。不存在该情况的，仅填“是”或“否”。</w:t>
      </w:r>
    </w:p>
    <w:p w14:paraId="6E2A8CCC">
      <w:pPr>
        <w:pStyle w:val="13"/>
        <w:keepNext w:val="0"/>
        <w:keepLines w:val="0"/>
        <w:pageBreakBefore w:val="0"/>
        <w:widowControl/>
        <w:kinsoku/>
        <w:wordWrap/>
        <w:overflowPunct/>
        <w:topLinePunct w:val="0"/>
        <w:autoSpaceDE/>
        <w:autoSpaceDN/>
        <w:bidi w:val="0"/>
        <w:adjustRightInd w:val="0"/>
        <w:snapToGrid w:val="0"/>
        <w:spacing w:line="400" w:lineRule="exact"/>
        <w:ind w:left="836" w:leftChars="303" w:hanging="200" w:hangingChars="91"/>
        <w:jc w:val="both"/>
        <w:textAlignment w:val="auto"/>
        <w:rPr>
          <w:rFonts w:hint="eastAsia" w:ascii="仿宋_GB2312" w:hAnsi="仿宋_GB2312" w:eastAsia="仿宋_GB2312" w:cs="仿宋_GB2312"/>
          <w:sz w:val="22"/>
          <w:szCs w:val="22"/>
          <w:lang w:val="en-US" w:eastAsia="zh-CN"/>
        </w:rPr>
        <w:sectPr>
          <w:pgSz w:w="16838" w:h="11906" w:orient="landscape"/>
          <w:pgMar w:top="1797" w:right="1440" w:bottom="1797" w:left="1440" w:header="851" w:footer="992" w:gutter="0"/>
          <w:cols w:space="720" w:num="1"/>
          <w:docGrid w:type="linesAndChars" w:linePitch="312" w:charSpace="0"/>
        </w:sectPr>
      </w:pPr>
      <w:r>
        <w:rPr>
          <w:rFonts w:hint="eastAsia" w:ascii="仿宋_GB2312" w:hAnsi="仿宋_GB2312" w:eastAsia="仿宋_GB2312" w:cs="仿宋_GB2312"/>
          <w:sz w:val="22"/>
          <w:szCs w:val="22"/>
          <w:lang w:val="en-US" w:eastAsia="zh-CN"/>
        </w:rPr>
        <w:t>2.地震安评单位应对填报内容真实性负责，并加盖公章。西藏自治区地震局将对填报信息真实性逐一核实。</w:t>
      </w:r>
    </w:p>
    <w:p w14:paraId="0105266B">
      <w:pPr>
        <w:adjustRightInd w:val="0"/>
        <w:snapToGrid w:val="0"/>
        <w:spacing w:line="460" w:lineRule="exact"/>
        <w:ind w:firstLine="640" w:firstLineChars="200"/>
        <w:rPr>
          <w:rFonts w:hint="eastAsia" w:ascii="黑体" w:hAnsi="黑体" w:eastAsia="黑体" w:cs="宋体"/>
          <w:sz w:val="32"/>
          <w:szCs w:val="32"/>
          <w:lang w:val="en-US" w:eastAsia="zh-CN"/>
        </w:rPr>
      </w:pPr>
      <w:r>
        <w:rPr>
          <w:rFonts w:hint="eastAsia" w:ascii="黑体" w:hAnsi="黑体" w:eastAsia="黑体" w:cs="宋体"/>
          <w:sz w:val="32"/>
          <w:szCs w:val="32"/>
          <w:lang w:val="en-US" w:eastAsia="zh-CN"/>
        </w:rPr>
        <w:t>8.2西藏自治区外安评工作开展情况（2024年3月至2025年3月）</w:t>
      </w:r>
      <w:r>
        <w:rPr>
          <w:rFonts w:hint="eastAsia" w:ascii="黑体" w:hAnsi="黑体" w:eastAsia="黑体" w:cs="宋体"/>
          <w:sz w:val="32"/>
          <w:szCs w:val="32"/>
          <w:highlight w:val="yellow"/>
          <w:lang w:val="en-US" w:eastAsia="zh-CN"/>
        </w:rPr>
        <w:t>（需提供配合监管的有关佐证材料）</w:t>
      </w:r>
    </w:p>
    <w:p w14:paraId="7EDEA1E7">
      <w:pPr>
        <w:pStyle w:val="13"/>
        <w:spacing w:line="540" w:lineRule="exact"/>
        <w:ind w:firstLine="0" w:firstLineChars="0"/>
        <w:jc w:val="both"/>
        <w:rPr>
          <w:rFonts w:hint="default" w:ascii="黑体" w:hAnsi="黑体" w:eastAsia="黑体" w:cs="宋体"/>
          <w:sz w:val="32"/>
          <w:szCs w:val="32"/>
          <w:lang w:val="en-US" w:eastAsia="zh-CN"/>
        </w:rPr>
      </w:pPr>
      <w:r>
        <w:rPr>
          <w:rFonts w:hint="eastAsia" w:ascii="仿宋_GB2312" w:hAnsi="仿宋_GB2312" w:eastAsia="仿宋_GB2312" w:cs="仿宋_GB2312"/>
          <w:sz w:val="32"/>
          <w:szCs w:val="32"/>
          <w:lang w:val="en-US" w:eastAsia="zh-CN"/>
        </w:rPr>
        <w:t>单位名称：（盖章）</w:t>
      </w:r>
    </w:p>
    <w:tbl>
      <w:tblPr>
        <w:tblStyle w:val="6"/>
        <w:tblW w:w="0" w:type="auto"/>
        <w:tblInd w:w="-714" w:type="dxa"/>
        <w:shd w:val="clear" w:color="auto" w:fill="FFFFFF"/>
        <w:tblLayout w:type="fixed"/>
        <w:tblCellMar>
          <w:top w:w="0" w:type="dxa"/>
          <w:left w:w="0" w:type="dxa"/>
          <w:bottom w:w="0" w:type="dxa"/>
          <w:right w:w="0" w:type="dxa"/>
        </w:tblCellMar>
      </w:tblPr>
      <w:tblGrid>
        <w:gridCol w:w="781"/>
        <w:gridCol w:w="3141"/>
        <w:gridCol w:w="1470"/>
        <w:gridCol w:w="1530"/>
        <w:gridCol w:w="1818"/>
        <w:gridCol w:w="1827"/>
        <w:gridCol w:w="1779"/>
        <w:gridCol w:w="1446"/>
        <w:gridCol w:w="1363"/>
      </w:tblGrid>
      <w:tr w14:paraId="6C84E9CD">
        <w:tblPrEx>
          <w:shd w:val="clear" w:color="auto" w:fill="FFFFFF"/>
          <w:tblCellMar>
            <w:top w:w="0" w:type="dxa"/>
            <w:left w:w="0" w:type="dxa"/>
            <w:bottom w:w="0" w:type="dxa"/>
            <w:right w:w="0" w:type="dxa"/>
          </w:tblCellMar>
        </w:tblPrEx>
        <w:trPr>
          <w:trHeight w:val="940" w:hRule="atLeast"/>
          <w:tblHeader/>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14:paraId="44BCFB2F">
            <w:pPr>
              <w:keepNext w:val="0"/>
              <w:keepLines w:val="0"/>
              <w:pageBreakBefore w:val="0"/>
              <w:widowControl/>
              <w:kinsoku/>
              <w:wordWrap/>
              <w:overflowPunct/>
              <w:topLinePunct w:val="0"/>
              <w:autoSpaceDE/>
              <w:autoSpaceDN/>
              <w:bidi w:val="0"/>
              <w:adjustRightInd/>
              <w:snapToGrid w:val="0"/>
              <w:jc w:val="center"/>
              <w:textAlignment w:val="center"/>
              <w:rPr>
                <w:rFonts w:ascii="仿宋_GB2312" w:hAnsi="等线" w:eastAsia="仿宋_GB2312" w:cs="仿宋_GB2312"/>
                <w:b/>
                <w:bCs/>
                <w:color w:val="000000"/>
                <w:sz w:val="22"/>
              </w:rPr>
            </w:pPr>
            <w:r>
              <w:rPr>
                <w:rFonts w:hint="eastAsia" w:ascii="仿宋_GB2312" w:hAnsi="等线" w:eastAsia="仿宋_GB2312" w:cs="仿宋_GB2312"/>
                <w:b/>
                <w:bCs/>
                <w:color w:val="000000"/>
                <w:kern w:val="0"/>
                <w:sz w:val="22"/>
                <w:lang w:bidi="ar"/>
              </w:rPr>
              <w:t>序号</w:t>
            </w:r>
          </w:p>
        </w:tc>
        <w:tc>
          <w:tcPr>
            <w:tcW w:w="31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6C78D7D">
            <w:pPr>
              <w:keepNext w:val="0"/>
              <w:keepLines w:val="0"/>
              <w:pageBreakBefore w:val="0"/>
              <w:widowControl/>
              <w:kinsoku/>
              <w:wordWrap/>
              <w:overflowPunct/>
              <w:topLinePunct w:val="0"/>
              <w:autoSpaceDE/>
              <w:autoSpaceDN/>
              <w:bidi w:val="0"/>
              <w:adjustRightInd/>
              <w:snapToGrid w:val="0"/>
              <w:jc w:val="center"/>
              <w:textAlignment w:val="center"/>
              <w:rPr>
                <w:rFonts w:hint="default" w:ascii="仿宋_GB2312" w:hAnsi="等线" w:eastAsia="仿宋_GB2312" w:cs="仿宋_GB2312"/>
                <w:b/>
                <w:bCs/>
                <w:color w:val="000000"/>
                <w:sz w:val="22"/>
                <w:lang w:val="en-US"/>
              </w:rPr>
            </w:pPr>
            <w:r>
              <w:rPr>
                <w:rFonts w:hint="eastAsia" w:ascii="仿宋_GB2312" w:hAnsi="等线" w:eastAsia="仿宋_GB2312" w:cs="仿宋_GB2312"/>
                <w:b/>
                <w:bCs/>
                <w:color w:val="000000"/>
                <w:kern w:val="0"/>
                <w:sz w:val="22"/>
                <w:lang w:val="en-US" w:eastAsia="zh-CN" w:bidi="ar"/>
              </w:rPr>
              <w:t>1.项目基本信息</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008D7CE">
            <w:pPr>
              <w:keepNext w:val="0"/>
              <w:keepLines w:val="0"/>
              <w:pageBreakBefore w:val="0"/>
              <w:widowControl/>
              <w:kinsoku/>
              <w:wordWrap/>
              <w:overflowPunct/>
              <w:topLinePunct w:val="0"/>
              <w:autoSpaceDE/>
              <w:autoSpaceDN/>
              <w:bidi w:val="0"/>
              <w:adjustRightInd/>
              <w:snapToGrid w:val="0"/>
              <w:jc w:val="center"/>
              <w:textAlignment w:val="center"/>
              <w:rPr>
                <w:rFonts w:ascii="仿宋_GB2312" w:hAnsi="等线" w:eastAsia="仿宋_GB2312" w:cs="仿宋_GB2312"/>
                <w:b/>
                <w:bCs/>
                <w:color w:val="000000"/>
                <w:sz w:val="22"/>
              </w:rPr>
            </w:pPr>
            <w:r>
              <w:rPr>
                <w:rFonts w:hint="eastAsia" w:ascii="仿宋_GB2312" w:hAnsi="等线" w:eastAsia="仿宋_GB2312" w:cs="仿宋_GB2312"/>
                <w:b/>
                <w:bCs/>
                <w:color w:val="000000"/>
                <w:sz w:val="22"/>
                <w:lang w:val="en-US" w:eastAsia="zh-CN"/>
              </w:rPr>
              <w:t>2.</w:t>
            </w:r>
            <w:r>
              <w:rPr>
                <w:rFonts w:hint="eastAsia" w:ascii="仿宋_GB2312" w:hAnsi="等线" w:eastAsia="仿宋_GB2312" w:cs="仿宋_GB2312"/>
                <w:b/>
                <w:bCs/>
                <w:color w:val="000000"/>
                <w:sz w:val="22"/>
              </w:rPr>
              <w:t>项目负责人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6B5CD89">
            <w:pPr>
              <w:keepNext w:val="0"/>
              <w:keepLines w:val="0"/>
              <w:pageBreakBefore w:val="0"/>
              <w:widowControl/>
              <w:kinsoku/>
              <w:wordWrap/>
              <w:overflowPunct/>
              <w:topLinePunct w:val="0"/>
              <w:autoSpaceDE/>
              <w:autoSpaceDN/>
              <w:bidi w:val="0"/>
              <w:adjustRightInd/>
              <w:snapToGrid w:val="0"/>
              <w:jc w:val="center"/>
              <w:textAlignment w:val="center"/>
              <w:rPr>
                <w:rFonts w:ascii="仿宋_GB2312" w:hAnsi="等线" w:eastAsia="仿宋_GB2312" w:cs="仿宋_GB2312"/>
                <w:b/>
                <w:bCs/>
                <w:color w:val="000000"/>
                <w:sz w:val="22"/>
              </w:rPr>
            </w:pPr>
            <w:r>
              <w:rPr>
                <w:rFonts w:hint="eastAsia" w:ascii="仿宋_GB2312" w:hAnsi="等线" w:eastAsia="仿宋_GB2312" w:cs="仿宋_GB2312"/>
                <w:b/>
                <w:bCs/>
                <w:color w:val="000000"/>
                <w:sz w:val="22"/>
                <w:lang w:val="en-US" w:eastAsia="zh-CN"/>
              </w:rPr>
              <w:t>3.</w:t>
            </w:r>
            <w:r>
              <w:rPr>
                <w:rFonts w:hint="eastAsia" w:ascii="仿宋_GB2312" w:hAnsi="等线" w:eastAsia="仿宋_GB2312" w:cs="仿宋_GB2312"/>
                <w:b/>
                <w:bCs/>
                <w:color w:val="000000"/>
                <w:sz w:val="22"/>
              </w:rPr>
              <w:t>技术负责人</w:t>
            </w:r>
          </w:p>
        </w:tc>
        <w:tc>
          <w:tcPr>
            <w:tcW w:w="181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88997D1">
            <w:pPr>
              <w:keepNext w:val="0"/>
              <w:keepLines w:val="0"/>
              <w:pageBreakBefore w:val="0"/>
              <w:widowControl/>
              <w:kinsoku/>
              <w:wordWrap/>
              <w:overflowPunct/>
              <w:topLinePunct w:val="0"/>
              <w:autoSpaceDE/>
              <w:autoSpaceDN/>
              <w:bidi w:val="0"/>
              <w:adjustRightInd/>
              <w:snapToGrid w:val="0"/>
              <w:jc w:val="center"/>
              <w:textAlignment w:val="center"/>
              <w:rPr>
                <w:rFonts w:ascii="仿宋_GB2312" w:hAnsi="等线" w:eastAsia="仿宋_GB2312" w:cs="仿宋_GB2312"/>
                <w:b/>
                <w:bCs/>
                <w:color w:val="000000"/>
                <w:sz w:val="22"/>
              </w:rPr>
            </w:pPr>
            <w:r>
              <w:rPr>
                <w:rFonts w:hint="eastAsia" w:ascii="仿宋_GB2312" w:eastAsia="仿宋_GB2312" w:cs="仿宋_GB2312"/>
                <w:b/>
                <w:bCs/>
                <w:color w:val="000000"/>
                <w:kern w:val="0"/>
                <w:sz w:val="22"/>
                <w:lang w:val="en-US" w:eastAsia="zh-CN" w:bidi="ar"/>
              </w:rPr>
              <w:t>4.是否及时报送项目承揽信息并提交工作方案</w:t>
            </w: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6466A30">
            <w:pPr>
              <w:keepNext w:val="0"/>
              <w:keepLines w:val="0"/>
              <w:pageBreakBefore w:val="0"/>
              <w:widowControl/>
              <w:kinsoku/>
              <w:wordWrap/>
              <w:overflowPunct/>
              <w:topLinePunct w:val="0"/>
              <w:autoSpaceDE/>
              <w:autoSpaceDN/>
              <w:bidi w:val="0"/>
              <w:adjustRightInd/>
              <w:snapToGrid w:val="0"/>
              <w:jc w:val="center"/>
              <w:textAlignment w:val="center"/>
              <w:rPr>
                <w:rFonts w:hint="default" w:ascii="仿宋_GB2312" w:hAnsi="等线" w:eastAsia="仿宋_GB2312" w:cs="仿宋_GB2312"/>
                <w:b/>
                <w:bCs/>
                <w:color w:val="000000"/>
                <w:sz w:val="22"/>
                <w:lang w:val="en-US" w:eastAsia="zh-CN"/>
              </w:rPr>
            </w:pPr>
            <w:r>
              <w:rPr>
                <w:rFonts w:hint="eastAsia" w:ascii="仿宋_GB2312" w:eastAsia="仿宋_GB2312" w:cs="仿宋_GB2312"/>
                <w:b/>
                <w:bCs/>
                <w:color w:val="000000"/>
                <w:kern w:val="0"/>
                <w:sz w:val="22"/>
                <w:lang w:val="en-US" w:eastAsia="zh-CN" w:bidi="ar"/>
              </w:rPr>
              <w:t>5.安评项目负责人或场地专业负责人是否主动到场配合现场检查工作</w:t>
            </w:r>
          </w:p>
        </w:tc>
        <w:tc>
          <w:tcPr>
            <w:tcW w:w="177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722B6769">
            <w:pPr>
              <w:keepNext w:val="0"/>
              <w:keepLines w:val="0"/>
              <w:pageBreakBefore w:val="0"/>
              <w:widowControl/>
              <w:kinsoku/>
              <w:wordWrap/>
              <w:overflowPunct/>
              <w:topLinePunct w:val="0"/>
              <w:autoSpaceDE/>
              <w:autoSpaceDN/>
              <w:bidi w:val="0"/>
              <w:adjustRightInd/>
              <w:snapToGrid w:val="0"/>
              <w:jc w:val="center"/>
              <w:textAlignment w:val="center"/>
              <w:rPr>
                <w:rFonts w:hint="default" w:ascii="仿宋_GB2312" w:hAnsi="等线" w:eastAsia="仿宋_GB2312" w:cs="仿宋_GB2312"/>
                <w:b/>
                <w:bCs/>
                <w:color w:val="000000"/>
                <w:sz w:val="22"/>
                <w:lang w:val="en-US"/>
              </w:rPr>
            </w:pPr>
            <w:r>
              <w:rPr>
                <w:rFonts w:hint="eastAsia" w:ascii="仿宋_GB2312" w:hAnsi="等线" w:eastAsia="仿宋_GB2312" w:cs="仿宋_GB2312"/>
                <w:b/>
                <w:bCs/>
                <w:color w:val="000000"/>
                <w:sz w:val="22"/>
                <w:lang w:val="en-US" w:eastAsia="zh-CN"/>
              </w:rPr>
              <w:t>6.是否有现场工作完整照片（影像）记录</w:t>
            </w:r>
          </w:p>
        </w:tc>
        <w:tc>
          <w:tcPr>
            <w:tcW w:w="14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4F66A066">
            <w:pPr>
              <w:keepNext w:val="0"/>
              <w:keepLines w:val="0"/>
              <w:pageBreakBefore w:val="0"/>
              <w:widowControl/>
              <w:kinsoku/>
              <w:wordWrap/>
              <w:overflowPunct/>
              <w:topLinePunct w:val="0"/>
              <w:autoSpaceDE/>
              <w:autoSpaceDN/>
              <w:bidi w:val="0"/>
              <w:adjustRightInd/>
              <w:snapToGrid w:val="0"/>
              <w:jc w:val="center"/>
              <w:textAlignment w:val="center"/>
              <w:rPr>
                <w:rFonts w:hint="default" w:ascii="仿宋_GB2312" w:hAnsi="等线" w:eastAsia="仿宋_GB2312" w:cs="仿宋_GB2312"/>
                <w:b/>
                <w:bCs/>
                <w:color w:val="000000"/>
                <w:sz w:val="22"/>
                <w:lang w:val="en-US" w:eastAsia="zh-CN"/>
              </w:rPr>
            </w:pPr>
            <w:r>
              <w:rPr>
                <w:rFonts w:hint="eastAsia" w:ascii="仿宋_GB2312" w:hAnsi="等线" w:eastAsia="仿宋_GB2312" w:cs="仿宋_GB2312"/>
                <w:b/>
                <w:bCs/>
                <w:color w:val="000000"/>
                <w:sz w:val="22"/>
                <w:lang w:val="en-US" w:eastAsia="zh-CN"/>
              </w:rPr>
              <w:t>7.是否通过技术审查</w:t>
            </w:r>
          </w:p>
        </w:tc>
        <w:tc>
          <w:tcPr>
            <w:tcW w:w="13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3349644">
            <w:pPr>
              <w:keepNext w:val="0"/>
              <w:keepLines w:val="0"/>
              <w:pageBreakBefore w:val="0"/>
              <w:widowControl/>
              <w:kinsoku/>
              <w:wordWrap/>
              <w:overflowPunct/>
              <w:topLinePunct w:val="0"/>
              <w:autoSpaceDE/>
              <w:autoSpaceDN/>
              <w:bidi w:val="0"/>
              <w:adjustRightInd/>
              <w:snapToGrid w:val="0"/>
              <w:jc w:val="center"/>
              <w:textAlignment w:val="center"/>
              <w:rPr>
                <w:rFonts w:hint="default" w:ascii="仿宋_GB2312" w:hAnsi="等线" w:eastAsia="仿宋_GB2312" w:cs="仿宋_GB2312"/>
                <w:b/>
                <w:bCs/>
                <w:color w:val="000000"/>
                <w:sz w:val="22"/>
                <w:lang w:val="en-US" w:eastAsia="zh-CN"/>
              </w:rPr>
            </w:pPr>
            <w:r>
              <w:rPr>
                <w:rFonts w:hint="eastAsia" w:ascii="仿宋_GB2312" w:hAnsi="等线" w:eastAsia="仿宋_GB2312" w:cs="仿宋_GB2312"/>
                <w:b/>
                <w:bCs/>
                <w:color w:val="000000"/>
                <w:sz w:val="22"/>
                <w:lang w:val="en-US" w:eastAsia="zh-CN"/>
              </w:rPr>
              <w:t>8.技术审查修改次数</w:t>
            </w:r>
          </w:p>
        </w:tc>
      </w:tr>
      <w:tr w14:paraId="7A9AC644">
        <w:tblPrEx>
          <w:shd w:val="clear" w:color="auto" w:fill="FFFFFF"/>
          <w:tblCellMar>
            <w:top w:w="0" w:type="dxa"/>
            <w:left w:w="0" w:type="dxa"/>
            <w:bottom w:w="0" w:type="dxa"/>
            <w:right w:w="0" w:type="dxa"/>
          </w:tblCellMar>
        </w:tblPrEx>
        <w:trPr>
          <w:trHeight w:val="846" w:hRule="atLeast"/>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14:paraId="67F9317A">
            <w:pPr>
              <w:keepNext w:val="0"/>
              <w:keepLines w:val="0"/>
              <w:pageBreakBefore w:val="0"/>
              <w:widowControl/>
              <w:kinsoku/>
              <w:wordWrap/>
              <w:overflowPunct/>
              <w:topLinePunct w:val="0"/>
              <w:autoSpaceDE/>
              <w:autoSpaceDN/>
              <w:bidi w:val="0"/>
              <w:adjustRightInd/>
              <w:snapToGrid w:val="0"/>
              <w:jc w:val="center"/>
              <w:textAlignment w:val="center"/>
              <w:rPr>
                <w:rFonts w:ascii="仿宋_GB2312" w:hAnsi="等线" w:eastAsia="仿宋_GB2312" w:cs="仿宋_GB2312"/>
                <w:color w:val="000000"/>
                <w:sz w:val="22"/>
              </w:rPr>
            </w:pPr>
          </w:p>
        </w:tc>
        <w:tc>
          <w:tcPr>
            <w:tcW w:w="31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5C9DF7F">
            <w:pPr>
              <w:keepNext w:val="0"/>
              <w:keepLines w:val="0"/>
              <w:pageBreakBefore w:val="0"/>
              <w:widowControl/>
              <w:kinsoku/>
              <w:wordWrap/>
              <w:overflowPunct/>
              <w:topLinePunct w:val="0"/>
              <w:autoSpaceDE/>
              <w:autoSpaceDN/>
              <w:bidi w:val="0"/>
              <w:adjustRightInd/>
              <w:snapToGrid w:val="0"/>
              <w:textAlignment w:val="center"/>
              <w:rPr>
                <w:rFonts w:ascii="仿宋_GB2312" w:hAnsi="等线" w:eastAsia="仿宋_GB2312" w:cs="仿宋_GB2312"/>
                <w:color w:val="000000"/>
                <w:sz w:val="22"/>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82FEDB1">
            <w:pPr>
              <w:keepNext w:val="0"/>
              <w:keepLines w:val="0"/>
              <w:pageBreakBefore w:val="0"/>
              <w:widowControl/>
              <w:kinsoku/>
              <w:wordWrap/>
              <w:overflowPunct/>
              <w:topLinePunct w:val="0"/>
              <w:autoSpaceDE/>
              <w:autoSpaceDN/>
              <w:bidi w:val="0"/>
              <w:adjustRightInd/>
              <w:snapToGrid w:val="0"/>
              <w:textAlignment w:val="center"/>
              <w:rPr>
                <w:rFonts w:ascii="仿宋_GB2312" w:hAnsi="等线" w:eastAsia="仿宋_GB2312" w:cs="仿宋_GB2312"/>
                <w:color w:val="000000"/>
                <w:sz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42EB2DB">
            <w:pPr>
              <w:keepNext w:val="0"/>
              <w:keepLines w:val="0"/>
              <w:pageBreakBefore w:val="0"/>
              <w:widowControl/>
              <w:kinsoku/>
              <w:wordWrap/>
              <w:overflowPunct/>
              <w:topLinePunct w:val="0"/>
              <w:autoSpaceDE/>
              <w:autoSpaceDN/>
              <w:bidi w:val="0"/>
              <w:adjustRightInd/>
              <w:snapToGrid w:val="0"/>
              <w:jc w:val="center"/>
              <w:textAlignment w:val="center"/>
              <w:rPr>
                <w:rFonts w:ascii="仿宋_GB2312" w:hAnsi="等线" w:eastAsia="仿宋_GB2312" w:cs="仿宋_GB2312"/>
                <w:color w:val="000000"/>
                <w:sz w:val="22"/>
              </w:rPr>
            </w:pPr>
          </w:p>
        </w:tc>
        <w:tc>
          <w:tcPr>
            <w:tcW w:w="181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BC4B1E4">
            <w:pPr>
              <w:keepNext w:val="0"/>
              <w:keepLines w:val="0"/>
              <w:pageBreakBefore w:val="0"/>
              <w:widowControl/>
              <w:kinsoku/>
              <w:wordWrap/>
              <w:overflowPunct/>
              <w:topLinePunct w:val="0"/>
              <w:autoSpaceDE/>
              <w:autoSpaceDN/>
              <w:bidi w:val="0"/>
              <w:adjustRightInd/>
              <w:snapToGrid w:val="0"/>
              <w:jc w:val="center"/>
              <w:textAlignment w:val="center"/>
              <w:rPr>
                <w:rFonts w:ascii="仿宋_GB2312" w:hAnsi="等线" w:eastAsia="仿宋_GB2312" w:cs="仿宋_GB2312"/>
                <w:color w:val="000000"/>
                <w:sz w:val="22"/>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6F36831">
            <w:pPr>
              <w:keepNext w:val="0"/>
              <w:keepLines w:val="0"/>
              <w:pageBreakBefore w:val="0"/>
              <w:widowControl/>
              <w:kinsoku/>
              <w:wordWrap/>
              <w:overflowPunct/>
              <w:topLinePunct w:val="0"/>
              <w:autoSpaceDE/>
              <w:autoSpaceDN/>
              <w:bidi w:val="0"/>
              <w:adjustRightInd/>
              <w:snapToGrid w:val="0"/>
              <w:jc w:val="center"/>
              <w:textAlignment w:val="center"/>
              <w:rPr>
                <w:rFonts w:ascii="仿宋_GB2312" w:hAnsi="等线" w:eastAsia="仿宋_GB2312" w:cs="仿宋_GB2312"/>
                <w:color w:val="000000"/>
                <w:sz w:val="22"/>
              </w:rPr>
            </w:pPr>
          </w:p>
        </w:tc>
        <w:tc>
          <w:tcPr>
            <w:tcW w:w="177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0B3167EC">
            <w:pPr>
              <w:keepNext w:val="0"/>
              <w:keepLines w:val="0"/>
              <w:pageBreakBefore w:val="0"/>
              <w:widowControl/>
              <w:kinsoku/>
              <w:wordWrap/>
              <w:overflowPunct/>
              <w:topLinePunct w:val="0"/>
              <w:autoSpaceDE/>
              <w:autoSpaceDN/>
              <w:bidi w:val="0"/>
              <w:adjustRightInd/>
              <w:snapToGrid w:val="0"/>
              <w:textAlignment w:val="center"/>
              <w:rPr>
                <w:rFonts w:ascii="仿宋_GB2312" w:hAnsi="等线" w:eastAsia="仿宋_GB2312" w:cs="仿宋_GB2312"/>
                <w:color w:val="000000"/>
                <w:sz w:val="22"/>
              </w:rPr>
            </w:pPr>
          </w:p>
        </w:tc>
        <w:tc>
          <w:tcPr>
            <w:tcW w:w="14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787C3E45">
            <w:pPr>
              <w:keepNext w:val="0"/>
              <w:keepLines w:val="0"/>
              <w:pageBreakBefore w:val="0"/>
              <w:widowControl/>
              <w:kinsoku/>
              <w:wordWrap/>
              <w:overflowPunct/>
              <w:topLinePunct w:val="0"/>
              <w:autoSpaceDE/>
              <w:autoSpaceDN/>
              <w:bidi w:val="0"/>
              <w:adjustRightInd/>
              <w:snapToGrid w:val="0"/>
              <w:jc w:val="left"/>
              <w:textAlignment w:val="center"/>
              <w:rPr>
                <w:rFonts w:ascii="仿宋_GB2312" w:hAnsi="等线" w:eastAsia="仿宋_GB2312" w:cs="仿宋_GB2312"/>
                <w:color w:val="000000"/>
                <w:sz w:val="22"/>
              </w:rPr>
            </w:pPr>
          </w:p>
        </w:tc>
        <w:tc>
          <w:tcPr>
            <w:tcW w:w="13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5380BD1F">
            <w:pPr>
              <w:keepNext w:val="0"/>
              <w:keepLines w:val="0"/>
              <w:pageBreakBefore w:val="0"/>
              <w:widowControl/>
              <w:kinsoku/>
              <w:wordWrap/>
              <w:overflowPunct/>
              <w:topLinePunct w:val="0"/>
              <w:autoSpaceDE/>
              <w:autoSpaceDN/>
              <w:bidi w:val="0"/>
              <w:adjustRightInd/>
              <w:snapToGrid w:val="0"/>
              <w:jc w:val="left"/>
              <w:textAlignment w:val="center"/>
              <w:rPr>
                <w:rFonts w:ascii="仿宋_GB2312" w:hAnsi="等线" w:eastAsia="仿宋_GB2312" w:cs="仿宋_GB2312"/>
                <w:color w:val="000000"/>
                <w:sz w:val="22"/>
              </w:rPr>
            </w:pPr>
          </w:p>
        </w:tc>
      </w:tr>
      <w:tr w14:paraId="71EC75F8">
        <w:tblPrEx>
          <w:shd w:val="clear" w:color="auto" w:fill="FFFFFF"/>
          <w:tblCellMar>
            <w:top w:w="0" w:type="dxa"/>
            <w:left w:w="0" w:type="dxa"/>
            <w:bottom w:w="0" w:type="dxa"/>
            <w:right w:w="0" w:type="dxa"/>
          </w:tblCellMar>
        </w:tblPrEx>
        <w:trPr>
          <w:trHeight w:val="846" w:hRule="atLeast"/>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14:paraId="1A3B7EFD">
            <w:pPr>
              <w:keepNext w:val="0"/>
              <w:keepLines w:val="0"/>
              <w:pageBreakBefore w:val="0"/>
              <w:widowControl/>
              <w:kinsoku/>
              <w:wordWrap/>
              <w:overflowPunct/>
              <w:topLinePunct w:val="0"/>
              <w:autoSpaceDE/>
              <w:autoSpaceDN/>
              <w:bidi w:val="0"/>
              <w:adjustRightInd/>
              <w:snapToGrid w:val="0"/>
              <w:jc w:val="center"/>
              <w:textAlignment w:val="center"/>
              <w:rPr>
                <w:rFonts w:ascii="仿宋_GB2312" w:hAnsi="等线" w:eastAsia="仿宋_GB2312" w:cs="仿宋_GB2312"/>
                <w:color w:val="000000"/>
                <w:sz w:val="22"/>
              </w:rPr>
            </w:pPr>
          </w:p>
        </w:tc>
        <w:tc>
          <w:tcPr>
            <w:tcW w:w="31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1ED6513">
            <w:pPr>
              <w:keepNext w:val="0"/>
              <w:keepLines w:val="0"/>
              <w:pageBreakBefore w:val="0"/>
              <w:widowControl/>
              <w:kinsoku/>
              <w:wordWrap/>
              <w:overflowPunct/>
              <w:topLinePunct w:val="0"/>
              <w:autoSpaceDE/>
              <w:autoSpaceDN/>
              <w:bidi w:val="0"/>
              <w:adjustRightInd/>
              <w:snapToGrid w:val="0"/>
              <w:textAlignment w:val="center"/>
              <w:rPr>
                <w:rFonts w:ascii="仿宋_GB2312" w:hAnsi="等线" w:eastAsia="仿宋_GB2312" w:cs="仿宋_GB2312"/>
                <w:color w:val="000000"/>
                <w:sz w:val="22"/>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5A3FEE01">
            <w:pPr>
              <w:keepNext w:val="0"/>
              <w:keepLines w:val="0"/>
              <w:pageBreakBefore w:val="0"/>
              <w:widowControl/>
              <w:kinsoku/>
              <w:wordWrap/>
              <w:overflowPunct/>
              <w:topLinePunct w:val="0"/>
              <w:autoSpaceDE/>
              <w:autoSpaceDN/>
              <w:bidi w:val="0"/>
              <w:adjustRightInd/>
              <w:snapToGrid w:val="0"/>
              <w:textAlignment w:val="center"/>
              <w:rPr>
                <w:rFonts w:ascii="仿宋_GB2312" w:hAnsi="等线" w:eastAsia="仿宋_GB2312" w:cs="仿宋_GB2312"/>
                <w:color w:val="000000"/>
                <w:sz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7CC54A0">
            <w:pPr>
              <w:keepNext w:val="0"/>
              <w:keepLines w:val="0"/>
              <w:pageBreakBefore w:val="0"/>
              <w:widowControl/>
              <w:kinsoku/>
              <w:wordWrap/>
              <w:overflowPunct/>
              <w:topLinePunct w:val="0"/>
              <w:autoSpaceDE/>
              <w:autoSpaceDN/>
              <w:bidi w:val="0"/>
              <w:adjustRightInd/>
              <w:snapToGrid w:val="0"/>
              <w:jc w:val="center"/>
              <w:textAlignment w:val="center"/>
              <w:rPr>
                <w:rFonts w:ascii="仿宋_GB2312" w:hAnsi="等线" w:eastAsia="仿宋_GB2312" w:cs="仿宋_GB2312"/>
                <w:color w:val="000000"/>
                <w:sz w:val="22"/>
              </w:rPr>
            </w:pPr>
          </w:p>
        </w:tc>
        <w:tc>
          <w:tcPr>
            <w:tcW w:w="181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2FC84E8">
            <w:pPr>
              <w:keepNext w:val="0"/>
              <w:keepLines w:val="0"/>
              <w:pageBreakBefore w:val="0"/>
              <w:widowControl/>
              <w:kinsoku/>
              <w:wordWrap/>
              <w:overflowPunct/>
              <w:topLinePunct w:val="0"/>
              <w:autoSpaceDE/>
              <w:autoSpaceDN/>
              <w:bidi w:val="0"/>
              <w:adjustRightInd/>
              <w:snapToGrid w:val="0"/>
              <w:jc w:val="center"/>
              <w:textAlignment w:val="center"/>
              <w:rPr>
                <w:rFonts w:ascii="仿宋_GB2312" w:hAnsi="等线" w:eastAsia="仿宋_GB2312" w:cs="仿宋_GB2312"/>
                <w:color w:val="000000"/>
                <w:sz w:val="22"/>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08B0177">
            <w:pPr>
              <w:keepNext w:val="0"/>
              <w:keepLines w:val="0"/>
              <w:pageBreakBefore w:val="0"/>
              <w:widowControl/>
              <w:kinsoku/>
              <w:wordWrap/>
              <w:overflowPunct/>
              <w:topLinePunct w:val="0"/>
              <w:autoSpaceDE/>
              <w:autoSpaceDN/>
              <w:bidi w:val="0"/>
              <w:adjustRightInd/>
              <w:snapToGrid w:val="0"/>
              <w:jc w:val="center"/>
              <w:textAlignment w:val="center"/>
              <w:rPr>
                <w:rFonts w:ascii="仿宋_GB2312" w:hAnsi="等线" w:eastAsia="仿宋_GB2312" w:cs="仿宋_GB2312"/>
                <w:color w:val="000000"/>
                <w:sz w:val="22"/>
              </w:rPr>
            </w:pPr>
          </w:p>
        </w:tc>
        <w:tc>
          <w:tcPr>
            <w:tcW w:w="177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20E223BB">
            <w:pPr>
              <w:keepNext w:val="0"/>
              <w:keepLines w:val="0"/>
              <w:pageBreakBefore w:val="0"/>
              <w:widowControl/>
              <w:kinsoku/>
              <w:wordWrap/>
              <w:overflowPunct/>
              <w:topLinePunct w:val="0"/>
              <w:autoSpaceDE/>
              <w:autoSpaceDN/>
              <w:bidi w:val="0"/>
              <w:adjustRightInd/>
              <w:snapToGrid w:val="0"/>
              <w:textAlignment w:val="center"/>
              <w:rPr>
                <w:rFonts w:ascii="仿宋_GB2312" w:hAnsi="等线" w:eastAsia="仿宋_GB2312" w:cs="仿宋_GB2312"/>
                <w:color w:val="000000"/>
                <w:sz w:val="22"/>
              </w:rPr>
            </w:pPr>
          </w:p>
        </w:tc>
        <w:tc>
          <w:tcPr>
            <w:tcW w:w="14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47CDF4ED">
            <w:pPr>
              <w:keepNext w:val="0"/>
              <w:keepLines w:val="0"/>
              <w:pageBreakBefore w:val="0"/>
              <w:widowControl/>
              <w:kinsoku/>
              <w:wordWrap/>
              <w:overflowPunct/>
              <w:topLinePunct w:val="0"/>
              <w:autoSpaceDE/>
              <w:autoSpaceDN/>
              <w:bidi w:val="0"/>
              <w:adjustRightInd/>
              <w:snapToGrid w:val="0"/>
              <w:jc w:val="left"/>
              <w:textAlignment w:val="center"/>
              <w:rPr>
                <w:rFonts w:ascii="仿宋_GB2312" w:hAnsi="等线" w:eastAsia="仿宋_GB2312" w:cs="仿宋_GB2312"/>
                <w:color w:val="000000"/>
                <w:sz w:val="22"/>
              </w:rPr>
            </w:pPr>
          </w:p>
        </w:tc>
        <w:tc>
          <w:tcPr>
            <w:tcW w:w="13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2DC5973D">
            <w:pPr>
              <w:keepNext w:val="0"/>
              <w:keepLines w:val="0"/>
              <w:pageBreakBefore w:val="0"/>
              <w:widowControl/>
              <w:kinsoku/>
              <w:wordWrap/>
              <w:overflowPunct/>
              <w:topLinePunct w:val="0"/>
              <w:autoSpaceDE/>
              <w:autoSpaceDN/>
              <w:bidi w:val="0"/>
              <w:adjustRightInd/>
              <w:snapToGrid w:val="0"/>
              <w:jc w:val="left"/>
              <w:textAlignment w:val="center"/>
              <w:rPr>
                <w:rFonts w:ascii="仿宋_GB2312" w:hAnsi="等线" w:eastAsia="仿宋_GB2312" w:cs="仿宋_GB2312"/>
                <w:color w:val="000000"/>
                <w:sz w:val="22"/>
              </w:rPr>
            </w:pPr>
          </w:p>
        </w:tc>
      </w:tr>
      <w:tr w14:paraId="221BE39E">
        <w:tblPrEx>
          <w:shd w:val="clear" w:color="auto" w:fill="FFFFFF"/>
          <w:tblCellMar>
            <w:top w:w="0" w:type="dxa"/>
            <w:left w:w="0" w:type="dxa"/>
            <w:bottom w:w="0" w:type="dxa"/>
            <w:right w:w="0" w:type="dxa"/>
          </w:tblCellMar>
        </w:tblPrEx>
        <w:trPr>
          <w:trHeight w:val="846" w:hRule="atLeast"/>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14:paraId="5C243E42">
            <w:pPr>
              <w:keepNext w:val="0"/>
              <w:keepLines w:val="0"/>
              <w:pageBreakBefore w:val="0"/>
              <w:widowControl/>
              <w:kinsoku/>
              <w:wordWrap/>
              <w:overflowPunct/>
              <w:topLinePunct w:val="0"/>
              <w:autoSpaceDE/>
              <w:autoSpaceDN/>
              <w:bidi w:val="0"/>
              <w:adjustRightInd/>
              <w:snapToGrid w:val="0"/>
              <w:jc w:val="center"/>
              <w:textAlignment w:val="center"/>
              <w:rPr>
                <w:rFonts w:ascii="仿宋_GB2312" w:hAnsi="等线" w:eastAsia="仿宋_GB2312" w:cs="仿宋_GB2312"/>
                <w:color w:val="000000"/>
                <w:sz w:val="22"/>
              </w:rPr>
            </w:pPr>
          </w:p>
        </w:tc>
        <w:tc>
          <w:tcPr>
            <w:tcW w:w="31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D411620">
            <w:pPr>
              <w:keepNext w:val="0"/>
              <w:keepLines w:val="0"/>
              <w:pageBreakBefore w:val="0"/>
              <w:widowControl/>
              <w:kinsoku/>
              <w:wordWrap/>
              <w:overflowPunct/>
              <w:topLinePunct w:val="0"/>
              <w:autoSpaceDE/>
              <w:autoSpaceDN/>
              <w:bidi w:val="0"/>
              <w:adjustRightInd/>
              <w:snapToGrid w:val="0"/>
              <w:textAlignment w:val="center"/>
              <w:rPr>
                <w:rFonts w:ascii="仿宋_GB2312" w:hAnsi="等线" w:eastAsia="仿宋_GB2312" w:cs="仿宋_GB2312"/>
                <w:color w:val="000000"/>
                <w:sz w:val="22"/>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0993E0A">
            <w:pPr>
              <w:keepNext w:val="0"/>
              <w:keepLines w:val="0"/>
              <w:pageBreakBefore w:val="0"/>
              <w:widowControl/>
              <w:kinsoku/>
              <w:wordWrap/>
              <w:overflowPunct/>
              <w:topLinePunct w:val="0"/>
              <w:autoSpaceDE/>
              <w:autoSpaceDN/>
              <w:bidi w:val="0"/>
              <w:adjustRightInd/>
              <w:snapToGrid w:val="0"/>
              <w:textAlignment w:val="center"/>
              <w:rPr>
                <w:rFonts w:ascii="仿宋_GB2312" w:hAnsi="等线" w:eastAsia="仿宋_GB2312" w:cs="仿宋_GB2312"/>
                <w:color w:val="000000"/>
                <w:sz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10DCEA98">
            <w:pPr>
              <w:keepNext w:val="0"/>
              <w:keepLines w:val="0"/>
              <w:pageBreakBefore w:val="0"/>
              <w:widowControl/>
              <w:kinsoku/>
              <w:wordWrap/>
              <w:overflowPunct/>
              <w:topLinePunct w:val="0"/>
              <w:autoSpaceDE/>
              <w:autoSpaceDN/>
              <w:bidi w:val="0"/>
              <w:adjustRightInd/>
              <w:snapToGrid w:val="0"/>
              <w:jc w:val="center"/>
              <w:textAlignment w:val="center"/>
              <w:rPr>
                <w:rFonts w:ascii="仿宋_GB2312" w:hAnsi="等线" w:eastAsia="仿宋_GB2312" w:cs="仿宋_GB2312"/>
                <w:color w:val="000000"/>
                <w:sz w:val="22"/>
              </w:rPr>
            </w:pPr>
          </w:p>
        </w:tc>
        <w:tc>
          <w:tcPr>
            <w:tcW w:w="181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6387AAB">
            <w:pPr>
              <w:keepNext w:val="0"/>
              <w:keepLines w:val="0"/>
              <w:pageBreakBefore w:val="0"/>
              <w:widowControl/>
              <w:kinsoku/>
              <w:wordWrap/>
              <w:overflowPunct/>
              <w:topLinePunct w:val="0"/>
              <w:autoSpaceDE/>
              <w:autoSpaceDN/>
              <w:bidi w:val="0"/>
              <w:adjustRightInd/>
              <w:snapToGrid w:val="0"/>
              <w:jc w:val="center"/>
              <w:textAlignment w:val="center"/>
              <w:rPr>
                <w:rFonts w:ascii="仿宋_GB2312" w:hAnsi="等线" w:eastAsia="仿宋_GB2312" w:cs="仿宋_GB2312"/>
                <w:color w:val="000000"/>
                <w:sz w:val="22"/>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5C82026">
            <w:pPr>
              <w:keepNext w:val="0"/>
              <w:keepLines w:val="0"/>
              <w:pageBreakBefore w:val="0"/>
              <w:widowControl/>
              <w:kinsoku/>
              <w:wordWrap/>
              <w:overflowPunct/>
              <w:topLinePunct w:val="0"/>
              <w:autoSpaceDE/>
              <w:autoSpaceDN/>
              <w:bidi w:val="0"/>
              <w:adjustRightInd/>
              <w:snapToGrid w:val="0"/>
              <w:jc w:val="center"/>
              <w:textAlignment w:val="center"/>
              <w:rPr>
                <w:rFonts w:ascii="仿宋_GB2312" w:hAnsi="等线" w:eastAsia="仿宋_GB2312" w:cs="仿宋_GB2312"/>
                <w:color w:val="000000"/>
                <w:sz w:val="22"/>
              </w:rPr>
            </w:pPr>
          </w:p>
        </w:tc>
        <w:tc>
          <w:tcPr>
            <w:tcW w:w="177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591B4430">
            <w:pPr>
              <w:keepNext w:val="0"/>
              <w:keepLines w:val="0"/>
              <w:pageBreakBefore w:val="0"/>
              <w:widowControl/>
              <w:kinsoku/>
              <w:wordWrap/>
              <w:overflowPunct/>
              <w:topLinePunct w:val="0"/>
              <w:autoSpaceDE/>
              <w:autoSpaceDN/>
              <w:bidi w:val="0"/>
              <w:adjustRightInd/>
              <w:snapToGrid w:val="0"/>
              <w:textAlignment w:val="center"/>
              <w:rPr>
                <w:rFonts w:ascii="仿宋_GB2312" w:hAnsi="等线" w:eastAsia="仿宋_GB2312" w:cs="仿宋_GB2312"/>
                <w:color w:val="000000"/>
                <w:sz w:val="22"/>
              </w:rPr>
            </w:pPr>
          </w:p>
        </w:tc>
        <w:tc>
          <w:tcPr>
            <w:tcW w:w="14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32A3DF75">
            <w:pPr>
              <w:keepNext w:val="0"/>
              <w:keepLines w:val="0"/>
              <w:pageBreakBefore w:val="0"/>
              <w:widowControl/>
              <w:kinsoku/>
              <w:wordWrap/>
              <w:overflowPunct/>
              <w:topLinePunct w:val="0"/>
              <w:autoSpaceDE/>
              <w:autoSpaceDN/>
              <w:bidi w:val="0"/>
              <w:adjustRightInd/>
              <w:snapToGrid w:val="0"/>
              <w:jc w:val="left"/>
              <w:textAlignment w:val="center"/>
              <w:rPr>
                <w:rFonts w:ascii="仿宋_GB2312" w:hAnsi="等线" w:eastAsia="仿宋_GB2312" w:cs="仿宋_GB2312"/>
                <w:color w:val="000000"/>
                <w:sz w:val="22"/>
              </w:rPr>
            </w:pPr>
          </w:p>
        </w:tc>
        <w:tc>
          <w:tcPr>
            <w:tcW w:w="13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3C863098">
            <w:pPr>
              <w:keepNext w:val="0"/>
              <w:keepLines w:val="0"/>
              <w:pageBreakBefore w:val="0"/>
              <w:widowControl/>
              <w:kinsoku/>
              <w:wordWrap/>
              <w:overflowPunct/>
              <w:topLinePunct w:val="0"/>
              <w:autoSpaceDE/>
              <w:autoSpaceDN/>
              <w:bidi w:val="0"/>
              <w:adjustRightInd/>
              <w:snapToGrid w:val="0"/>
              <w:jc w:val="left"/>
              <w:textAlignment w:val="center"/>
              <w:rPr>
                <w:rFonts w:ascii="仿宋_GB2312" w:hAnsi="等线" w:eastAsia="仿宋_GB2312" w:cs="仿宋_GB2312"/>
                <w:color w:val="000000"/>
                <w:sz w:val="22"/>
              </w:rPr>
            </w:pPr>
          </w:p>
        </w:tc>
      </w:tr>
      <w:tr w14:paraId="21B81457">
        <w:tblPrEx>
          <w:shd w:val="clear" w:color="auto" w:fill="FFFFFF"/>
          <w:tblCellMar>
            <w:top w:w="0" w:type="dxa"/>
            <w:left w:w="0" w:type="dxa"/>
            <w:bottom w:w="0" w:type="dxa"/>
            <w:right w:w="0" w:type="dxa"/>
          </w:tblCellMar>
        </w:tblPrEx>
        <w:trPr>
          <w:trHeight w:val="856" w:hRule="atLeast"/>
        </w:trPr>
        <w:tc>
          <w:tcPr>
            <w:tcW w:w="781" w:type="dxa"/>
            <w:tcBorders>
              <w:top w:val="single" w:color="000000" w:sz="4" w:space="0"/>
              <w:left w:val="single" w:color="000000" w:sz="4" w:space="0"/>
              <w:bottom w:val="single" w:color="000000" w:sz="4" w:space="0"/>
              <w:right w:val="nil"/>
            </w:tcBorders>
            <w:shd w:val="clear" w:color="auto" w:fill="FFFFFF"/>
            <w:noWrap w:val="0"/>
            <w:tcMar>
              <w:top w:w="12" w:type="dxa"/>
              <w:left w:w="12" w:type="dxa"/>
              <w:right w:w="12" w:type="dxa"/>
            </w:tcMar>
            <w:vAlign w:val="center"/>
          </w:tcPr>
          <w:p w14:paraId="4A45CCE6">
            <w:pPr>
              <w:keepNext w:val="0"/>
              <w:keepLines w:val="0"/>
              <w:pageBreakBefore w:val="0"/>
              <w:widowControl/>
              <w:kinsoku/>
              <w:wordWrap/>
              <w:overflowPunct/>
              <w:topLinePunct w:val="0"/>
              <w:autoSpaceDE/>
              <w:autoSpaceDN/>
              <w:bidi w:val="0"/>
              <w:adjustRightInd/>
              <w:snapToGrid w:val="0"/>
              <w:jc w:val="center"/>
              <w:textAlignment w:val="center"/>
              <w:rPr>
                <w:rFonts w:ascii="仿宋_GB2312" w:hAnsi="等线" w:eastAsia="仿宋_GB2312" w:cs="仿宋_GB2312"/>
                <w:color w:val="000000"/>
                <w:sz w:val="22"/>
              </w:rPr>
            </w:pPr>
          </w:p>
        </w:tc>
        <w:tc>
          <w:tcPr>
            <w:tcW w:w="3141"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63FE4354">
            <w:pPr>
              <w:keepNext w:val="0"/>
              <w:keepLines w:val="0"/>
              <w:pageBreakBefore w:val="0"/>
              <w:widowControl/>
              <w:kinsoku/>
              <w:wordWrap/>
              <w:overflowPunct/>
              <w:topLinePunct w:val="0"/>
              <w:autoSpaceDE/>
              <w:autoSpaceDN/>
              <w:bidi w:val="0"/>
              <w:adjustRightInd/>
              <w:snapToGrid w:val="0"/>
              <w:textAlignment w:val="center"/>
              <w:rPr>
                <w:rFonts w:ascii="仿宋_GB2312" w:hAnsi="等线" w:eastAsia="仿宋_GB2312" w:cs="仿宋_GB2312"/>
                <w:color w:val="000000"/>
                <w:sz w:val="22"/>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AEB82D2">
            <w:pPr>
              <w:keepNext w:val="0"/>
              <w:keepLines w:val="0"/>
              <w:pageBreakBefore w:val="0"/>
              <w:widowControl/>
              <w:kinsoku/>
              <w:wordWrap/>
              <w:overflowPunct/>
              <w:topLinePunct w:val="0"/>
              <w:autoSpaceDE/>
              <w:autoSpaceDN/>
              <w:bidi w:val="0"/>
              <w:adjustRightInd/>
              <w:snapToGrid w:val="0"/>
              <w:textAlignment w:val="center"/>
              <w:rPr>
                <w:rFonts w:ascii="仿宋_GB2312" w:hAnsi="等线" w:eastAsia="仿宋_GB2312" w:cs="仿宋_GB2312"/>
                <w:color w:val="000000"/>
                <w:sz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43F1E2DF">
            <w:pPr>
              <w:keepNext w:val="0"/>
              <w:keepLines w:val="0"/>
              <w:pageBreakBefore w:val="0"/>
              <w:widowControl/>
              <w:kinsoku/>
              <w:wordWrap/>
              <w:overflowPunct/>
              <w:topLinePunct w:val="0"/>
              <w:autoSpaceDE/>
              <w:autoSpaceDN/>
              <w:bidi w:val="0"/>
              <w:adjustRightInd/>
              <w:snapToGrid w:val="0"/>
              <w:jc w:val="center"/>
              <w:textAlignment w:val="center"/>
              <w:rPr>
                <w:rFonts w:ascii="仿宋_GB2312" w:hAnsi="等线" w:eastAsia="仿宋_GB2312" w:cs="仿宋_GB2312"/>
                <w:color w:val="000000"/>
                <w:sz w:val="22"/>
              </w:rPr>
            </w:pPr>
          </w:p>
        </w:tc>
        <w:tc>
          <w:tcPr>
            <w:tcW w:w="1818"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226CF304">
            <w:pPr>
              <w:keepNext w:val="0"/>
              <w:keepLines w:val="0"/>
              <w:pageBreakBefore w:val="0"/>
              <w:widowControl/>
              <w:kinsoku/>
              <w:wordWrap/>
              <w:overflowPunct/>
              <w:topLinePunct w:val="0"/>
              <w:autoSpaceDE/>
              <w:autoSpaceDN/>
              <w:bidi w:val="0"/>
              <w:adjustRightInd/>
              <w:snapToGrid w:val="0"/>
              <w:jc w:val="center"/>
              <w:textAlignment w:val="center"/>
              <w:rPr>
                <w:rFonts w:ascii="仿宋_GB2312" w:hAnsi="等线" w:eastAsia="仿宋_GB2312" w:cs="仿宋_GB2312"/>
                <w:color w:val="000000"/>
                <w:sz w:val="22"/>
              </w:rPr>
            </w:pPr>
          </w:p>
        </w:tc>
        <w:tc>
          <w:tcPr>
            <w:tcW w:w="182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0C77365A">
            <w:pPr>
              <w:keepNext w:val="0"/>
              <w:keepLines w:val="0"/>
              <w:pageBreakBefore w:val="0"/>
              <w:widowControl/>
              <w:kinsoku/>
              <w:wordWrap/>
              <w:overflowPunct/>
              <w:topLinePunct w:val="0"/>
              <w:autoSpaceDE/>
              <w:autoSpaceDN/>
              <w:bidi w:val="0"/>
              <w:adjustRightInd/>
              <w:snapToGrid w:val="0"/>
              <w:jc w:val="center"/>
              <w:textAlignment w:val="center"/>
              <w:rPr>
                <w:rFonts w:ascii="仿宋_GB2312" w:hAnsi="等线" w:eastAsia="仿宋_GB2312" w:cs="仿宋_GB2312"/>
                <w:color w:val="000000"/>
                <w:sz w:val="22"/>
              </w:rPr>
            </w:pPr>
          </w:p>
        </w:tc>
        <w:tc>
          <w:tcPr>
            <w:tcW w:w="1779"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21744E7B">
            <w:pPr>
              <w:keepNext w:val="0"/>
              <w:keepLines w:val="0"/>
              <w:pageBreakBefore w:val="0"/>
              <w:widowControl/>
              <w:kinsoku/>
              <w:wordWrap/>
              <w:overflowPunct/>
              <w:topLinePunct w:val="0"/>
              <w:autoSpaceDE/>
              <w:autoSpaceDN/>
              <w:bidi w:val="0"/>
              <w:adjustRightInd/>
              <w:snapToGrid w:val="0"/>
              <w:textAlignment w:val="center"/>
              <w:rPr>
                <w:rFonts w:ascii="仿宋_GB2312" w:hAnsi="等线" w:eastAsia="仿宋_GB2312" w:cs="仿宋_GB2312"/>
                <w:color w:val="000000"/>
                <w:sz w:val="22"/>
              </w:rPr>
            </w:pPr>
          </w:p>
        </w:tc>
        <w:tc>
          <w:tcPr>
            <w:tcW w:w="1446" w:type="dxa"/>
            <w:tcBorders>
              <w:top w:val="single" w:color="000000" w:sz="4" w:space="0"/>
              <w:left w:val="single" w:color="000000" w:sz="4" w:space="0"/>
              <w:bottom w:val="single" w:color="000000" w:sz="4" w:space="0"/>
              <w:right w:val="single" w:color="auto" w:sz="4" w:space="0"/>
            </w:tcBorders>
            <w:shd w:val="clear" w:color="auto" w:fill="FFFFFF"/>
            <w:noWrap w:val="0"/>
            <w:tcMar>
              <w:top w:w="12" w:type="dxa"/>
              <w:left w:w="12" w:type="dxa"/>
              <w:right w:w="12" w:type="dxa"/>
            </w:tcMar>
            <w:vAlign w:val="center"/>
          </w:tcPr>
          <w:p w14:paraId="489DF2D6">
            <w:pPr>
              <w:keepNext w:val="0"/>
              <w:keepLines w:val="0"/>
              <w:pageBreakBefore w:val="0"/>
              <w:widowControl/>
              <w:kinsoku/>
              <w:wordWrap/>
              <w:overflowPunct/>
              <w:topLinePunct w:val="0"/>
              <w:autoSpaceDE/>
              <w:autoSpaceDN/>
              <w:bidi w:val="0"/>
              <w:adjustRightInd/>
              <w:snapToGrid w:val="0"/>
              <w:jc w:val="left"/>
              <w:textAlignment w:val="center"/>
              <w:rPr>
                <w:rFonts w:ascii="仿宋_GB2312" w:hAnsi="等线" w:eastAsia="仿宋_GB2312" w:cs="仿宋_GB2312"/>
                <w:color w:val="000000"/>
                <w:sz w:val="22"/>
              </w:rPr>
            </w:pPr>
          </w:p>
        </w:tc>
        <w:tc>
          <w:tcPr>
            <w:tcW w:w="136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61C2F55D">
            <w:pPr>
              <w:keepNext w:val="0"/>
              <w:keepLines w:val="0"/>
              <w:pageBreakBefore w:val="0"/>
              <w:widowControl/>
              <w:kinsoku/>
              <w:wordWrap/>
              <w:overflowPunct/>
              <w:topLinePunct w:val="0"/>
              <w:autoSpaceDE/>
              <w:autoSpaceDN/>
              <w:bidi w:val="0"/>
              <w:adjustRightInd/>
              <w:snapToGrid w:val="0"/>
              <w:jc w:val="left"/>
              <w:textAlignment w:val="center"/>
              <w:rPr>
                <w:rFonts w:ascii="仿宋_GB2312" w:hAnsi="等线" w:eastAsia="仿宋_GB2312" w:cs="仿宋_GB2312"/>
                <w:color w:val="000000"/>
                <w:sz w:val="22"/>
              </w:rPr>
            </w:pPr>
          </w:p>
        </w:tc>
      </w:tr>
    </w:tbl>
    <w:p w14:paraId="358FED6A">
      <w:pPr>
        <w:pStyle w:val="13"/>
        <w:keepNext w:val="0"/>
        <w:keepLines w:val="0"/>
        <w:pageBreakBefore w:val="0"/>
        <w:widowControl/>
        <w:kinsoku/>
        <w:wordWrap/>
        <w:overflowPunct/>
        <w:topLinePunct w:val="0"/>
        <w:autoSpaceDE/>
        <w:autoSpaceDN/>
        <w:bidi w:val="0"/>
        <w:adjustRightInd w:val="0"/>
        <w:snapToGrid w:val="0"/>
        <w:spacing w:line="400" w:lineRule="exact"/>
        <w:ind w:left="836" w:leftChars="0" w:hanging="836" w:hangingChars="380"/>
        <w:jc w:val="both"/>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说明：1.“报告基本信息”应含报告名称、项目所在省份、批复文号、批复时间。</w:t>
      </w:r>
    </w:p>
    <w:p w14:paraId="6A2A3E35">
      <w:pPr>
        <w:pStyle w:val="13"/>
        <w:keepNext w:val="0"/>
        <w:keepLines w:val="0"/>
        <w:pageBreakBefore w:val="0"/>
        <w:widowControl/>
        <w:kinsoku/>
        <w:wordWrap/>
        <w:overflowPunct/>
        <w:topLinePunct w:val="0"/>
        <w:autoSpaceDE/>
        <w:autoSpaceDN/>
        <w:bidi w:val="0"/>
        <w:adjustRightInd w:val="0"/>
        <w:snapToGrid w:val="0"/>
        <w:spacing w:line="400" w:lineRule="exact"/>
        <w:ind w:left="833" w:leftChars="304" w:hanging="195" w:hangingChars="89"/>
        <w:jc w:val="both"/>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现场工作如果存在邀请国家/省级地震安全性评价技术审查专家库的专家（不少于3人）开展野外验收情况的，请在第5列“安评项目负责人或场地专业负责人是否主动到场配合现场检查工作”栏中说明具体情况。不存在该情况的，仅填“是”或“否”。</w:t>
      </w:r>
    </w:p>
    <w:p w14:paraId="1D0149DF">
      <w:pPr>
        <w:pStyle w:val="13"/>
        <w:keepNext w:val="0"/>
        <w:keepLines w:val="0"/>
        <w:pageBreakBefore w:val="0"/>
        <w:widowControl/>
        <w:kinsoku/>
        <w:wordWrap/>
        <w:overflowPunct/>
        <w:topLinePunct w:val="0"/>
        <w:autoSpaceDE/>
        <w:autoSpaceDN/>
        <w:bidi w:val="0"/>
        <w:adjustRightInd w:val="0"/>
        <w:snapToGrid w:val="0"/>
        <w:spacing w:line="400" w:lineRule="exact"/>
        <w:ind w:left="836" w:leftChars="303" w:hanging="200" w:hangingChars="91"/>
        <w:jc w:val="both"/>
        <w:textAlignment w:val="auto"/>
        <w:rPr>
          <w:rFonts w:hint="eastAsia" w:ascii="仿宋_GB2312" w:hAnsi="仿宋_GB2312" w:eastAsia="仿宋_GB2312" w:cs="仿宋_GB2312"/>
          <w:sz w:val="22"/>
          <w:szCs w:val="22"/>
          <w:lang w:val="en-US" w:eastAsia="zh-CN"/>
        </w:rPr>
        <w:sectPr>
          <w:pgSz w:w="16838" w:h="11906" w:orient="landscape"/>
          <w:pgMar w:top="1797" w:right="1440" w:bottom="1797" w:left="1440" w:header="851" w:footer="992" w:gutter="0"/>
          <w:cols w:space="720" w:num="1"/>
          <w:docGrid w:type="linesAndChars" w:linePitch="312" w:charSpace="0"/>
        </w:sectPr>
      </w:pPr>
      <w:r>
        <w:rPr>
          <w:rFonts w:hint="eastAsia" w:ascii="仿宋_GB2312" w:hAnsi="仿宋_GB2312" w:eastAsia="仿宋_GB2312" w:cs="仿宋_GB2312"/>
          <w:sz w:val="22"/>
          <w:szCs w:val="22"/>
          <w:lang w:val="en-US" w:eastAsia="zh-CN"/>
        </w:rPr>
        <w:t>3.地震安评单位应对填报内容真实性负责，并加盖公章。西藏自治区地震局将对填报信息真实性逐一核实。</w:t>
      </w:r>
    </w:p>
    <w:p w14:paraId="65AC99DF">
      <w:pPr>
        <w:pStyle w:val="13"/>
        <w:spacing w:line="540" w:lineRule="exact"/>
        <w:ind w:firstLine="0" w:firstLineChars="0"/>
        <w:jc w:val="center"/>
        <w:rPr>
          <w:rFonts w:hint="eastAsia" w:ascii="方正小标宋简体" w:hAnsi="Times New Roman" w:eastAsia="方正小标宋简体"/>
          <w:kern w:val="2"/>
          <w:sz w:val="44"/>
          <w:szCs w:val="44"/>
          <w:lang w:val="en-US" w:eastAsia="zh-CN"/>
        </w:rPr>
      </w:pPr>
      <w:r>
        <w:rPr>
          <w:rFonts w:hint="eastAsia" w:ascii="方正小标宋简体" w:hAnsi="Times New Roman" w:eastAsia="方正小标宋简体"/>
          <w:kern w:val="2"/>
          <w:sz w:val="44"/>
          <w:szCs w:val="44"/>
          <w:lang w:val="en-US" w:eastAsia="zh-CN"/>
        </w:rPr>
        <w:t>9.国家级及省部级荣誉信息</w:t>
      </w:r>
    </w:p>
    <w:p w14:paraId="4BC60420">
      <w:pPr>
        <w:pStyle w:val="13"/>
        <w:spacing w:line="540" w:lineRule="exact"/>
        <w:ind w:firstLine="0" w:firstLineChars="0"/>
        <w:jc w:val="center"/>
        <w:rPr>
          <w:rFonts w:hint="eastAsia" w:ascii="楷体_GB2312" w:hAnsi="楷体" w:eastAsia="楷体_GB2312"/>
          <w:color w:val="000000"/>
          <w:sz w:val="32"/>
          <w:szCs w:val="32"/>
          <w:lang w:val="en-US" w:eastAsia="zh-CN"/>
        </w:rPr>
      </w:pPr>
      <w:r>
        <w:rPr>
          <w:rFonts w:hint="eastAsia" w:ascii="楷体_GB2312" w:hAnsi="楷体" w:eastAsia="楷体_GB2312"/>
          <w:color w:val="000000"/>
          <w:sz w:val="32"/>
          <w:szCs w:val="32"/>
          <w:lang w:val="en-US" w:eastAsia="zh-CN"/>
        </w:rPr>
        <w:t>（2022年3月至2025年3月(</w:t>
      </w:r>
      <w:r>
        <w:rPr>
          <w:rFonts w:hint="eastAsia" w:ascii="楷体_GB2312" w:hAnsi="楷体" w:eastAsia="楷体_GB2312"/>
          <w:color w:val="000000"/>
          <w:sz w:val="32"/>
          <w:szCs w:val="32"/>
          <w:highlight w:val="yellow"/>
          <w:lang w:val="en-US" w:eastAsia="zh-CN"/>
        </w:rPr>
        <w:t>按照文件/证书落款时间)</w:t>
      </w:r>
      <w:r>
        <w:rPr>
          <w:rFonts w:hint="eastAsia" w:ascii="楷体_GB2312" w:hAnsi="楷体" w:eastAsia="楷体_GB2312"/>
          <w:color w:val="000000"/>
          <w:sz w:val="32"/>
          <w:szCs w:val="32"/>
          <w:lang w:val="en-US" w:eastAsia="zh-CN"/>
        </w:rPr>
        <w:t>）</w:t>
      </w:r>
    </w:p>
    <w:p w14:paraId="59C3A2E3">
      <w:pPr>
        <w:pStyle w:val="13"/>
        <w:spacing w:line="540" w:lineRule="exact"/>
        <w:ind w:firstLine="0" w:firstLineChars="0"/>
        <w:jc w:val="center"/>
        <w:rPr>
          <w:rFonts w:hint="default" w:ascii="楷体_GB2312" w:hAnsi="楷体" w:eastAsia="楷体_GB2312"/>
          <w:color w:val="000000"/>
          <w:sz w:val="32"/>
          <w:szCs w:val="32"/>
          <w:highlight w:val="yellow"/>
          <w:lang w:val="en-US" w:eastAsia="zh-CN"/>
        </w:rPr>
      </w:pPr>
      <w:r>
        <w:rPr>
          <w:rFonts w:hint="eastAsia" w:ascii="楷体_GB2312" w:hAnsi="楷体" w:eastAsia="楷体_GB2312"/>
          <w:color w:val="000000"/>
          <w:sz w:val="32"/>
          <w:szCs w:val="32"/>
          <w:highlight w:val="yellow"/>
          <w:lang w:val="en-US" w:eastAsia="zh-CN"/>
        </w:rPr>
        <w:t>（单位及</w:t>
      </w:r>
      <w:r>
        <w:rPr>
          <w:rFonts w:hint="eastAsia" w:ascii="楷体_GB2312" w:hAnsi="楷体" w:eastAsia="楷体_GB2312"/>
          <w:b/>
          <w:bCs/>
          <w:color w:val="FF0000"/>
          <w:sz w:val="32"/>
          <w:szCs w:val="32"/>
          <w:highlight w:val="yellow"/>
          <w:lang w:val="en-US" w:eastAsia="zh-CN"/>
        </w:rPr>
        <w:t>全</w:t>
      </w:r>
      <w:r>
        <w:rPr>
          <w:rFonts w:hint="eastAsia" w:ascii="楷体_GB2312" w:hAnsi="楷体" w:eastAsia="楷体_GB2312"/>
          <w:color w:val="000000"/>
          <w:sz w:val="32"/>
          <w:szCs w:val="32"/>
          <w:highlight w:val="yellow"/>
          <w:lang w:val="en-US" w:eastAsia="zh-CN"/>
        </w:rPr>
        <w:t>职人员的获奖荣誉）</w:t>
      </w:r>
    </w:p>
    <w:p w14:paraId="25F78856">
      <w:pPr>
        <w:pStyle w:val="13"/>
        <w:keepNext w:val="0"/>
        <w:keepLines w:val="0"/>
        <w:pageBreakBefore w:val="0"/>
        <w:widowControl/>
        <w:kinsoku/>
        <w:wordWrap/>
        <w:overflowPunct/>
        <w:topLinePunct w:val="0"/>
        <w:autoSpaceDE/>
        <w:autoSpaceDN/>
        <w:bidi w:val="0"/>
        <w:adjustRightInd w:val="0"/>
        <w:snapToGrid w:val="0"/>
        <w:spacing w:line="400" w:lineRule="exact"/>
        <w:ind w:left="836" w:leftChars="303" w:hanging="200" w:hangingChars="91"/>
        <w:jc w:val="both"/>
        <w:textAlignment w:val="auto"/>
        <w:rPr>
          <w:rFonts w:hint="default" w:ascii="仿宋_GB2312" w:hAnsi="仿宋_GB2312" w:eastAsia="仿宋_GB2312" w:cs="仿宋_GB2312"/>
          <w:sz w:val="22"/>
          <w:szCs w:val="22"/>
          <w:highlight w:val="yellow"/>
          <w:lang w:val="en-US" w:eastAsia="zh-CN"/>
        </w:rPr>
      </w:pPr>
    </w:p>
    <w:p w14:paraId="75B869B3">
      <w:pPr>
        <w:pStyle w:val="13"/>
        <w:keepNext w:val="0"/>
        <w:keepLines w:val="0"/>
        <w:pageBreakBefore w:val="0"/>
        <w:widowControl/>
        <w:kinsoku/>
        <w:wordWrap/>
        <w:overflowPunct/>
        <w:topLinePunct w:val="0"/>
        <w:autoSpaceDE/>
        <w:autoSpaceDN/>
        <w:bidi w:val="0"/>
        <w:adjustRightInd w:val="0"/>
        <w:snapToGrid w:val="0"/>
        <w:spacing w:line="400" w:lineRule="exact"/>
        <w:ind w:left="836" w:leftChars="303" w:hanging="200" w:hangingChars="91"/>
        <w:jc w:val="both"/>
        <w:textAlignment w:val="auto"/>
        <w:rPr>
          <w:rFonts w:hint="default" w:ascii="仿宋_GB2312" w:hAnsi="仿宋_GB2312" w:eastAsia="仿宋_GB2312" w:cs="仿宋_GB2312"/>
          <w:sz w:val="22"/>
          <w:szCs w:val="22"/>
          <w:highlight w:val="yellow"/>
          <w:lang w:val="en-US" w:eastAsia="zh-CN"/>
        </w:rPr>
      </w:pPr>
    </w:p>
    <w:p w14:paraId="6C68BB3A">
      <w:pPr>
        <w:pStyle w:val="13"/>
        <w:keepNext w:val="0"/>
        <w:keepLines w:val="0"/>
        <w:pageBreakBefore w:val="0"/>
        <w:widowControl/>
        <w:kinsoku/>
        <w:wordWrap/>
        <w:overflowPunct/>
        <w:topLinePunct w:val="0"/>
        <w:autoSpaceDE/>
        <w:autoSpaceDN/>
        <w:bidi w:val="0"/>
        <w:adjustRightInd w:val="0"/>
        <w:snapToGrid w:val="0"/>
        <w:spacing w:line="400" w:lineRule="exact"/>
        <w:ind w:left="836" w:leftChars="303" w:hanging="200" w:hangingChars="91"/>
        <w:jc w:val="both"/>
        <w:textAlignment w:val="auto"/>
        <w:rPr>
          <w:rFonts w:hint="default" w:ascii="仿宋_GB2312" w:hAnsi="仿宋_GB2312" w:eastAsia="仿宋_GB2312" w:cs="仿宋_GB2312"/>
          <w:sz w:val="22"/>
          <w:szCs w:val="22"/>
          <w:highlight w:val="yellow"/>
          <w:lang w:val="en-US" w:eastAsia="zh-CN"/>
        </w:rPr>
      </w:pPr>
    </w:p>
    <w:p w14:paraId="6012465E">
      <w:pPr>
        <w:pStyle w:val="13"/>
        <w:keepNext w:val="0"/>
        <w:keepLines w:val="0"/>
        <w:pageBreakBefore w:val="0"/>
        <w:widowControl/>
        <w:kinsoku/>
        <w:wordWrap/>
        <w:overflowPunct/>
        <w:topLinePunct w:val="0"/>
        <w:autoSpaceDE/>
        <w:autoSpaceDN/>
        <w:bidi w:val="0"/>
        <w:adjustRightInd w:val="0"/>
        <w:snapToGrid w:val="0"/>
        <w:spacing w:line="400" w:lineRule="exact"/>
        <w:ind w:left="836" w:leftChars="303" w:hanging="200" w:hangingChars="91"/>
        <w:jc w:val="both"/>
        <w:textAlignment w:val="auto"/>
        <w:rPr>
          <w:rFonts w:hint="default" w:ascii="仿宋_GB2312" w:hAnsi="仿宋_GB2312" w:eastAsia="仿宋_GB2312" w:cs="仿宋_GB2312"/>
          <w:sz w:val="22"/>
          <w:szCs w:val="22"/>
          <w:highlight w:val="yellow"/>
          <w:lang w:val="en-US" w:eastAsia="zh-CN"/>
        </w:rPr>
      </w:pPr>
      <w:r>
        <w:rPr>
          <w:rFonts w:hint="default" w:ascii="仿宋_GB2312" w:hAnsi="仿宋_GB2312" w:eastAsia="仿宋_GB2312" w:cs="仿宋_GB2312"/>
          <w:sz w:val="22"/>
          <w:szCs w:val="22"/>
          <w:highlight w:val="yellow"/>
          <w:lang w:val="en-US" w:eastAsia="zh-CN"/>
        </w:rPr>
        <w:br w:type="page"/>
      </w:r>
    </w:p>
    <w:p w14:paraId="636C6900">
      <w:pPr>
        <w:pStyle w:val="13"/>
        <w:spacing w:line="540" w:lineRule="exact"/>
        <w:ind w:firstLine="0" w:firstLineChars="0"/>
        <w:jc w:val="center"/>
        <w:rPr>
          <w:rFonts w:hint="default" w:ascii="方正小标宋简体" w:hAnsi="Times New Roman" w:eastAsia="方正小标宋简体"/>
          <w:kern w:val="2"/>
          <w:sz w:val="44"/>
          <w:szCs w:val="44"/>
          <w:lang w:val="en-US" w:eastAsia="zh-CN"/>
        </w:rPr>
      </w:pPr>
      <w:r>
        <w:rPr>
          <w:rFonts w:hint="eastAsia" w:ascii="方正小标宋简体" w:hAnsi="Times New Roman" w:eastAsia="方正小标宋简体"/>
          <w:kern w:val="2"/>
          <w:sz w:val="44"/>
          <w:szCs w:val="44"/>
          <w:lang w:val="en-US" w:eastAsia="zh-CN"/>
        </w:rPr>
        <w:t>10.其他应依法报送的信息</w:t>
      </w:r>
    </w:p>
    <w:p w14:paraId="739890D2">
      <w:pP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（具体请参照《地震安全性评价单位信用监管实施办法（试行）》中附表2《地震安全性评价单位信用评价指标》26-33条形成情况说明）</w:t>
      </w:r>
    </w:p>
    <w:p w14:paraId="7CD5C2E6">
      <w:pPr>
        <w:pStyle w:val="13"/>
        <w:keepNext w:val="0"/>
        <w:keepLines w:val="0"/>
        <w:pageBreakBefore w:val="0"/>
        <w:widowControl/>
        <w:kinsoku/>
        <w:wordWrap/>
        <w:overflowPunct/>
        <w:topLinePunct w:val="0"/>
        <w:autoSpaceDE/>
        <w:autoSpaceDN/>
        <w:bidi w:val="0"/>
        <w:adjustRightInd w:val="0"/>
        <w:snapToGrid w:val="0"/>
        <w:spacing w:line="400" w:lineRule="exact"/>
        <w:ind w:left="836" w:leftChars="303" w:hanging="200" w:hangingChars="91"/>
        <w:jc w:val="both"/>
        <w:textAlignment w:val="auto"/>
        <w:rPr>
          <w:rFonts w:hint="default" w:ascii="仿宋_GB2312" w:hAnsi="仿宋_GB2312" w:eastAsia="仿宋_GB2312" w:cs="仿宋_GB2312"/>
          <w:sz w:val="22"/>
          <w:szCs w:val="22"/>
          <w:highlight w:val="yellow"/>
          <w:lang w:val="en-US" w:eastAsia="zh-CN"/>
        </w:rPr>
      </w:pPr>
    </w:p>
    <w:p w14:paraId="1570CAAF">
      <w:pPr>
        <w:pStyle w:val="13"/>
        <w:keepNext w:val="0"/>
        <w:keepLines w:val="0"/>
        <w:pageBreakBefore w:val="0"/>
        <w:widowControl/>
        <w:kinsoku/>
        <w:wordWrap/>
        <w:overflowPunct/>
        <w:topLinePunct w:val="0"/>
        <w:autoSpaceDE/>
        <w:autoSpaceDN/>
        <w:bidi w:val="0"/>
        <w:adjustRightInd w:val="0"/>
        <w:snapToGrid w:val="0"/>
        <w:spacing w:line="400" w:lineRule="exact"/>
        <w:ind w:left="836" w:leftChars="303" w:hanging="200" w:hangingChars="91"/>
        <w:jc w:val="both"/>
        <w:textAlignment w:val="auto"/>
        <w:rPr>
          <w:rFonts w:hint="default" w:ascii="仿宋_GB2312" w:hAnsi="仿宋_GB2312" w:eastAsia="仿宋_GB2312" w:cs="仿宋_GB2312"/>
          <w:sz w:val="22"/>
          <w:szCs w:val="22"/>
          <w:highlight w:val="yellow"/>
          <w:lang w:val="en-US" w:eastAsia="zh-CN"/>
        </w:rPr>
      </w:pPr>
    </w:p>
    <w:p w14:paraId="44902C4A">
      <w:pPr>
        <w:pStyle w:val="13"/>
        <w:keepNext w:val="0"/>
        <w:keepLines w:val="0"/>
        <w:pageBreakBefore w:val="0"/>
        <w:widowControl/>
        <w:kinsoku/>
        <w:wordWrap/>
        <w:overflowPunct/>
        <w:topLinePunct w:val="0"/>
        <w:autoSpaceDE/>
        <w:autoSpaceDN/>
        <w:bidi w:val="0"/>
        <w:adjustRightInd w:val="0"/>
        <w:snapToGrid w:val="0"/>
        <w:spacing w:line="400" w:lineRule="exact"/>
        <w:ind w:left="836" w:leftChars="303" w:hanging="200" w:hangingChars="91"/>
        <w:jc w:val="both"/>
        <w:textAlignment w:val="auto"/>
        <w:rPr>
          <w:rFonts w:hint="default" w:ascii="仿宋_GB2312" w:hAnsi="仿宋_GB2312" w:eastAsia="仿宋_GB2312" w:cs="仿宋_GB2312"/>
          <w:sz w:val="22"/>
          <w:szCs w:val="22"/>
          <w:highlight w:val="yellow"/>
          <w:lang w:val="en-US" w:eastAsia="zh-CN"/>
        </w:rPr>
      </w:pPr>
      <w:r>
        <w:rPr>
          <w:rFonts w:hint="default" w:ascii="仿宋_GB2312" w:hAnsi="仿宋_GB2312" w:eastAsia="仿宋_GB2312" w:cs="仿宋_GB2312"/>
          <w:sz w:val="22"/>
          <w:szCs w:val="22"/>
          <w:highlight w:val="yellow"/>
          <w:lang w:val="en-US" w:eastAsia="zh-CN"/>
        </w:rPr>
        <w:br w:type="page"/>
      </w:r>
    </w:p>
    <w:p w14:paraId="158CEB96">
      <w:pPr>
        <w:pStyle w:val="13"/>
        <w:spacing w:line="540" w:lineRule="exact"/>
        <w:ind w:firstLine="0" w:firstLineChars="0"/>
        <w:jc w:val="center"/>
        <w:rPr>
          <w:rFonts w:hint="default" w:ascii="方正小标宋简体" w:hAnsi="Times New Roman" w:eastAsia="方正小标宋简体"/>
          <w:kern w:val="2"/>
          <w:sz w:val="44"/>
          <w:szCs w:val="44"/>
          <w:lang w:val="en-US" w:eastAsia="zh-CN"/>
        </w:rPr>
      </w:pPr>
      <w:r>
        <w:rPr>
          <w:rFonts w:hint="eastAsia" w:ascii="方正小标宋简体" w:hAnsi="Times New Roman" w:eastAsia="方正小标宋简体"/>
          <w:kern w:val="2"/>
          <w:sz w:val="44"/>
          <w:szCs w:val="44"/>
          <w:lang w:val="en-US" w:eastAsia="zh-CN"/>
        </w:rPr>
        <w:t>11.信用自评表（</w:t>
      </w:r>
      <w:r>
        <w:rPr>
          <w:rFonts w:hint="eastAsia" w:ascii="方正小标宋简体" w:hAnsi="Times New Roman" w:eastAsia="方正小标宋简体"/>
          <w:color w:val="FF0000"/>
          <w:kern w:val="2"/>
          <w:sz w:val="44"/>
          <w:szCs w:val="44"/>
          <w:highlight w:val="yellow"/>
          <w:lang w:val="en-US" w:eastAsia="zh-CN"/>
        </w:rPr>
        <w:t>示例</w:t>
      </w:r>
      <w:r>
        <w:rPr>
          <w:rFonts w:hint="eastAsia" w:ascii="方正小标宋简体" w:hAnsi="Times New Roman" w:eastAsia="方正小标宋简体"/>
          <w:kern w:val="2"/>
          <w:sz w:val="44"/>
          <w:szCs w:val="44"/>
          <w:lang w:val="en-US" w:eastAsia="zh-CN"/>
        </w:rPr>
        <w:t>）</w:t>
      </w:r>
    </w:p>
    <w:p w14:paraId="02490B3A">
      <w:pPr>
        <w:pStyle w:val="2"/>
        <w:rPr>
          <w:rFonts w:hint="eastAsia" w:ascii="仿宋_GB2312" w:hAnsi="仿宋_GB2312" w:eastAsia="仿宋_GB2312" w:cs="仿宋_GB2312"/>
          <w:sz w:val="22"/>
          <w:szCs w:val="22"/>
          <w:lang w:val="en-US" w:eastAsia="zh-CN"/>
        </w:rPr>
      </w:pPr>
    </w:p>
    <w:p w14:paraId="7205ECF5">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单位名称：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2843"/>
        <w:gridCol w:w="2843"/>
      </w:tblGrid>
      <w:tr w14:paraId="6789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noWrap w:val="0"/>
            <w:vAlign w:val="top"/>
          </w:tcPr>
          <w:p w14:paraId="47E441B2">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分类</w:t>
            </w:r>
          </w:p>
        </w:tc>
        <w:tc>
          <w:tcPr>
            <w:tcW w:w="2843" w:type="dxa"/>
            <w:noWrap w:val="0"/>
            <w:vAlign w:val="top"/>
          </w:tcPr>
          <w:p w14:paraId="2B08F6D0">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基本情况</w:t>
            </w:r>
          </w:p>
        </w:tc>
        <w:tc>
          <w:tcPr>
            <w:tcW w:w="2843" w:type="dxa"/>
            <w:noWrap w:val="0"/>
            <w:vAlign w:val="top"/>
          </w:tcPr>
          <w:p w14:paraId="185BCFC7">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自评得分</w:t>
            </w:r>
          </w:p>
        </w:tc>
      </w:tr>
      <w:tr w14:paraId="517C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noWrap w:val="0"/>
            <w:vAlign w:val="top"/>
          </w:tcPr>
          <w:p w14:paraId="480FF546">
            <w:pPr>
              <w:pStyle w:val="2"/>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信用基础分</w:t>
            </w:r>
          </w:p>
        </w:tc>
        <w:tc>
          <w:tcPr>
            <w:tcW w:w="2843" w:type="dxa"/>
            <w:noWrap w:val="0"/>
            <w:vAlign w:val="top"/>
          </w:tcPr>
          <w:p w14:paraId="7A09D193">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符合基本要求</w:t>
            </w:r>
          </w:p>
        </w:tc>
        <w:tc>
          <w:tcPr>
            <w:tcW w:w="2843" w:type="dxa"/>
            <w:noWrap w:val="0"/>
            <w:vAlign w:val="top"/>
          </w:tcPr>
          <w:p w14:paraId="42FC1147">
            <w:pPr>
              <w:pStyle w:val="2"/>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60</w:t>
            </w:r>
          </w:p>
        </w:tc>
      </w:tr>
      <w:tr w14:paraId="70C6D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noWrap w:val="0"/>
            <w:vAlign w:val="top"/>
          </w:tcPr>
          <w:p w14:paraId="19E9E74C">
            <w:pPr>
              <w:pStyle w:val="2"/>
              <w:keepNext w:val="0"/>
              <w:keepLines w:val="0"/>
              <w:pageBreakBefore w:val="0"/>
              <w:widowControl w:val="0"/>
              <w:kinsoku/>
              <w:wordWrap/>
              <w:overflowPunct/>
              <w:topLinePunct w:val="0"/>
              <w:autoSpaceDE/>
              <w:autoSpaceDN/>
              <w:bidi w:val="0"/>
              <w:adjustRightInd/>
              <w:snapToGrid/>
              <w:ind w:firstLine="320" w:firstLineChars="10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基本信息</w:t>
            </w:r>
          </w:p>
        </w:tc>
        <w:tc>
          <w:tcPr>
            <w:tcW w:w="2843" w:type="dxa"/>
            <w:noWrap w:val="0"/>
            <w:vAlign w:val="top"/>
          </w:tcPr>
          <w:p w14:paraId="41FFD915">
            <w:pPr>
              <w:pStyle w:val="2"/>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w:t>
            </w:r>
          </w:p>
        </w:tc>
        <w:tc>
          <w:tcPr>
            <w:tcW w:w="2843" w:type="dxa"/>
            <w:noWrap w:val="0"/>
            <w:vAlign w:val="top"/>
          </w:tcPr>
          <w:p w14:paraId="0506E091">
            <w:pPr>
              <w:pStyle w:val="2"/>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r>
      <w:tr w14:paraId="08DA7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2" w:type="dxa"/>
            <w:noWrap w:val="0"/>
            <w:vAlign w:val="top"/>
          </w:tcPr>
          <w:p w14:paraId="1B867B8D">
            <w:pPr>
              <w:pStyle w:val="2"/>
              <w:keepNext w:val="0"/>
              <w:keepLines w:val="0"/>
              <w:pageBreakBefore w:val="0"/>
              <w:widowControl w:val="0"/>
              <w:kinsoku/>
              <w:wordWrap/>
              <w:overflowPunct/>
              <w:topLinePunct w:val="0"/>
              <w:autoSpaceDE/>
              <w:autoSpaceDN/>
              <w:bidi w:val="0"/>
              <w:adjustRightInd/>
              <w:snapToGrid/>
              <w:ind w:firstLine="320" w:firstLineChars="10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行为良好信息</w:t>
            </w:r>
          </w:p>
        </w:tc>
        <w:tc>
          <w:tcPr>
            <w:tcW w:w="2843" w:type="dxa"/>
            <w:noWrap w:val="0"/>
            <w:vAlign w:val="top"/>
          </w:tcPr>
          <w:p w14:paraId="142A9DA6">
            <w:pPr>
              <w:pStyle w:val="2"/>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8"/>
                <w:szCs w:val="28"/>
                <w:vertAlign w:val="baseline"/>
                <w:lang w:val="en-US" w:eastAsia="zh-CN"/>
              </w:rPr>
              <w:t>...</w:t>
            </w:r>
          </w:p>
        </w:tc>
        <w:tc>
          <w:tcPr>
            <w:tcW w:w="2843" w:type="dxa"/>
            <w:noWrap w:val="0"/>
            <w:vAlign w:val="top"/>
          </w:tcPr>
          <w:p w14:paraId="6F8AFF52">
            <w:pPr>
              <w:pStyle w:val="2"/>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24</w:t>
            </w:r>
          </w:p>
        </w:tc>
      </w:tr>
      <w:tr w14:paraId="6444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noWrap w:val="0"/>
            <w:vAlign w:val="top"/>
          </w:tcPr>
          <w:p w14:paraId="4DFBA968">
            <w:pPr>
              <w:pStyle w:val="2"/>
              <w:keepNext w:val="0"/>
              <w:keepLines w:val="0"/>
              <w:pageBreakBefore w:val="0"/>
              <w:widowControl w:val="0"/>
              <w:kinsoku/>
              <w:wordWrap/>
              <w:overflowPunct/>
              <w:topLinePunct w:val="0"/>
              <w:autoSpaceDE/>
              <w:autoSpaceDN/>
              <w:bidi w:val="0"/>
              <w:adjustRightInd/>
              <w:snapToGrid/>
              <w:ind w:firstLine="320" w:firstLineChars="10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失信行为信息</w:t>
            </w:r>
          </w:p>
        </w:tc>
        <w:tc>
          <w:tcPr>
            <w:tcW w:w="2843" w:type="dxa"/>
            <w:noWrap w:val="0"/>
            <w:vAlign w:val="top"/>
          </w:tcPr>
          <w:p w14:paraId="49B23630">
            <w:pPr>
              <w:pStyle w:val="2"/>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w:t>
            </w:r>
          </w:p>
        </w:tc>
        <w:tc>
          <w:tcPr>
            <w:tcW w:w="2843" w:type="dxa"/>
            <w:noWrap w:val="0"/>
            <w:vAlign w:val="top"/>
          </w:tcPr>
          <w:p w14:paraId="57E07486">
            <w:pPr>
              <w:pStyle w:val="2"/>
              <w:keepNext w:val="0"/>
              <w:keepLines w:val="0"/>
              <w:pageBreakBefore w:val="0"/>
              <w:widowControl w:val="0"/>
              <w:kinsoku/>
              <w:wordWrap/>
              <w:overflowPunct/>
              <w:topLinePunct w:val="0"/>
              <w:autoSpaceDE/>
              <w:autoSpaceDN/>
              <w:bidi w:val="0"/>
              <w:adjustRightInd/>
              <w:snapToGrid/>
              <w:jc w:val="left"/>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r>
      <w:tr w14:paraId="42FB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noWrap w:val="0"/>
            <w:vAlign w:val="top"/>
          </w:tcPr>
          <w:p w14:paraId="3639BDF7">
            <w:pPr>
              <w:pStyle w:val="2"/>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得分</w:t>
            </w:r>
          </w:p>
        </w:tc>
        <w:tc>
          <w:tcPr>
            <w:tcW w:w="2843" w:type="dxa"/>
            <w:noWrap w:val="0"/>
            <w:vAlign w:val="top"/>
          </w:tcPr>
          <w:p w14:paraId="52FD541D">
            <w:pPr>
              <w:pStyle w:val="2"/>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sz w:val="32"/>
                <w:szCs w:val="32"/>
                <w:vertAlign w:val="baseline"/>
                <w:lang w:val="en-US" w:eastAsia="zh-CN"/>
              </w:rPr>
            </w:pPr>
          </w:p>
        </w:tc>
        <w:tc>
          <w:tcPr>
            <w:tcW w:w="2843" w:type="dxa"/>
            <w:noWrap w:val="0"/>
            <w:vAlign w:val="top"/>
          </w:tcPr>
          <w:p w14:paraId="4D64DB56">
            <w:pPr>
              <w:pStyle w:val="2"/>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90</w:t>
            </w:r>
          </w:p>
        </w:tc>
      </w:tr>
    </w:tbl>
    <w:p w14:paraId="35A3BA96">
      <w:pPr>
        <w:pStyle w:val="2"/>
        <w:ind w:left="0" w:leftChars="0" w:firstLine="0" w:firstLineChars="0"/>
        <w:rPr>
          <w:rFonts w:hint="eastAsia" w:ascii="仿宋_GB2312" w:hAnsi="仿宋_GB2312" w:eastAsia="仿宋_GB2312" w:cs="仿宋_GB2312"/>
          <w:sz w:val="22"/>
          <w:szCs w:val="22"/>
          <w:lang w:val="en-US" w:eastAsia="zh-CN"/>
        </w:rPr>
      </w:pPr>
    </w:p>
    <w:sectPr>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Tahoma">
    <w:altName w:val="noto sans thai"/>
    <w:panose1 w:val="020B0604030504040204"/>
    <w:charset w:val="00"/>
    <w:family w:val="swiss"/>
    <w:pitch w:val="default"/>
    <w:sig w:usb0="00000000" w:usb1="00000000" w:usb2="00000029" w:usb3="00000000" w:csb0="200101FF" w:csb1="20280000"/>
  </w:font>
  <w:font w:name="noto sans thai">
    <w:panose1 w:val="020B0502040504020204"/>
    <w:charset w:val="00"/>
    <w:family w:val="auto"/>
    <w:pitch w:val="default"/>
    <w:sig w:usb0="81000063" w:usb1="00002000" w:usb2="00000000" w:usb3="00000000" w:csb0="0001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Microsoft YaHei UI">
    <w:altName w:val="Droid Sans Fallback"/>
    <w:panose1 w:val="020B0503020204020204"/>
    <w:charset w:val="86"/>
    <w:family w:val="swiss"/>
    <w:pitch w:val="default"/>
    <w:sig w:usb0="00000000" w:usb1="00000000" w:usb2="00000016" w:usb3="00000000" w:csb0="0004001F" w:csb1="00000000"/>
  </w:font>
  <w:font w:name="Droid Sans Fallback">
    <w:panose1 w:val="020B0502000000000001"/>
    <w:charset w:val="86"/>
    <w:family w:val="auto"/>
    <w:pitch w:val="default"/>
    <w:sig w:usb0="910002FF" w:usb1="2BDFFCFB" w:usb2="00000036" w:usb3="00000000" w:csb0="203F01FF" w:csb1="D7FF0000"/>
  </w:font>
  <w:font w:name="华文楷体">
    <w:panose1 w:val="02010600040101010101"/>
    <w:charset w:val="86"/>
    <w:family w:val="auto"/>
    <w:pitch w:val="default"/>
    <w:sig w:usb0="00000287" w:usb1="080F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69"/>
    <w:rsid w:val="000C6A73"/>
    <w:rsid w:val="001240F9"/>
    <w:rsid w:val="002225CC"/>
    <w:rsid w:val="00242891"/>
    <w:rsid w:val="00273DFE"/>
    <w:rsid w:val="002943BC"/>
    <w:rsid w:val="002A4C75"/>
    <w:rsid w:val="002D5756"/>
    <w:rsid w:val="003622A5"/>
    <w:rsid w:val="003B707F"/>
    <w:rsid w:val="003C4BCD"/>
    <w:rsid w:val="00444F5E"/>
    <w:rsid w:val="004B08AE"/>
    <w:rsid w:val="004C47E4"/>
    <w:rsid w:val="00503B0E"/>
    <w:rsid w:val="00523AEE"/>
    <w:rsid w:val="007753A2"/>
    <w:rsid w:val="007D05DE"/>
    <w:rsid w:val="00800A5F"/>
    <w:rsid w:val="0087795E"/>
    <w:rsid w:val="00956882"/>
    <w:rsid w:val="009F2F49"/>
    <w:rsid w:val="00A06322"/>
    <w:rsid w:val="00A25090"/>
    <w:rsid w:val="00A53F69"/>
    <w:rsid w:val="00A641BF"/>
    <w:rsid w:val="00B634D8"/>
    <w:rsid w:val="00BC5CD4"/>
    <w:rsid w:val="00BD3FC7"/>
    <w:rsid w:val="00BE2CA4"/>
    <w:rsid w:val="00C32B0A"/>
    <w:rsid w:val="00C5362A"/>
    <w:rsid w:val="00C81FBE"/>
    <w:rsid w:val="00CA16D6"/>
    <w:rsid w:val="00D12398"/>
    <w:rsid w:val="00DA7616"/>
    <w:rsid w:val="00EC05B7"/>
    <w:rsid w:val="00EE5DE9"/>
    <w:rsid w:val="00F327D6"/>
    <w:rsid w:val="00F83973"/>
    <w:rsid w:val="00FE2534"/>
    <w:rsid w:val="0C5412B6"/>
    <w:rsid w:val="13C20ED5"/>
    <w:rsid w:val="14E32D1F"/>
    <w:rsid w:val="1BA87453"/>
    <w:rsid w:val="2030689D"/>
    <w:rsid w:val="233F2FD9"/>
    <w:rsid w:val="235E3DDE"/>
    <w:rsid w:val="25D07B53"/>
    <w:rsid w:val="268F1C6C"/>
    <w:rsid w:val="2744526C"/>
    <w:rsid w:val="2B3341DF"/>
    <w:rsid w:val="32EE181F"/>
    <w:rsid w:val="33D45657"/>
    <w:rsid w:val="340A3553"/>
    <w:rsid w:val="370B9B00"/>
    <w:rsid w:val="3CAE6A93"/>
    <w:rsid w:val="3EDF57F0"/>
    <w:rsid w:val="3F2C1868"/>
    <w:rsid w:val="412E5744"/>
    <w:rsid w:val="41A74833"/>
    <w:rsid w:val="44302EA3"/>
    <w:rsid w:val="45612C78"/>
    <w:rsid w:val="4DB411A7"/>
    <w:rsid w:val="539845FC"/>
    <w:rsid w:val="53F62755"/>
    <w:rsid w:val="546F9F69"/>
    <w:rsid w:val="5635277E"/>
    <w:rsid w:val="5A8039B6"/>
    <w:rsid w:val="5BE02BFC"/>
    <w:rsid w:val="6B186968"/>
    <w:rsid w:val="6D7E5072"/>
    <w:rsid w:val="6F304391"/>
    <w:rsid w:val="733974B0"/>
    <w:rsid w:val="74695C41"/>
    <w:rsid w:val="7A5168AC"/>
    <w:rsid w:val="7FF8286B"/>
    <w:rsid w:val="7FFA3053"/>
    <w:rsid w:val="BB7DC425"/>
    <w:rsid w:val="FEC94D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u w:val="single"/>
    </w:rPr>
  </w:style>
  <w:style w:type="character" w:customStyle="1" w:styleId="10">
    <w:name w:val="页脚 字符"/>
    <w:basedOn w:val="8"/>
    <w:link w:val="3"/>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正文-公1"/>
    <w:basedOn w:val="1"/>
    <w:next w:val="1"/>
    <w:qFormat/>
    <w:uiPriority w:val="0"/>
    <w:pPr>
      <w:ind w:firstLine="200" w:firstLineChars="200"/>
      <w:jc w:val="left"/>
    </w:pPr>
    <w:rPr>
      <w:rFonts w:eastAsia="仿宋_GB2312"/>
    </w:rPr>
  </w:style>
  <w:style w:type="paragraph" w:customStyle="1" w:styleId="13">
    <w:name w:val="无间隔1"/>
    <w:qFormat/>
    <w:uiPriority w:val="0"/>
    <w:pPr>
      <w:adjustRightInd w:val="0"/>
      <w:snapToGrid w:val="0"/>
      <w:ind w:firstLine="150" w:firstLineChars="150"/>
    </w:pPr>
    <w:rPr>
      <w:rFonts w:ascii="Tahoma" w:hAnsi="Tahoma" w:eastAsia="仿宋" w:cs="Times New Roman"/>
      <w:kern w:val="0"/>
      <w:sz w:val="18"/>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DoubleOX</Company>
  <Pages>21</Pages>
  <Words>3536</Words>
  <Characters>3644</Characters>
  <Lines>31</Lines>
  <Paragraphs>8</Paragraphs>
  <TotalTime>4</TotalTime>
  <ScaleCrop>false</ScaleCrop>
  <LinksUpToDate>false</LinksUpToDate>
  <CharactersWithSpaces>3796</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2022-05-09T14:50:00Z</dcterms:created>
  <dc:creator>xk</dc:creator>
  <cp:lastModifiedBy>鹏举</cp:lastModifiedBy>
  <cp:lastPrinted>2022-06-06T10:27:00Z</cp:lastPrinted>
  <dcterms:modified xsi:type="dcterms:W3CDTF">2025-03-26T21:58:29Z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8A9B202CFB0C4AADB04843E38008348E_13</vt:lpwstr>
  </property>
</Properties>
</file>